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佐证材料封皮目录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/>
          <w:bCs/>
          <w:spacing w:val="-17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-11"/>
          <w:sz w:val="44"/>
          <w:szCs w:val="44"/>
        </w:rPr>
        <w:t>2019-2021</w:t>
      </w:r>
      <w:r>
        <w:rPr>
          <w:rFonts w:hint="eastAsia" w:ascii="黑体" w:hAnsi="黑体" w:eastAsia="黑体" w:cs="黑体"/>
          <w:b/>
          <w:bCs/>
          <w:spacing w:val="-11"/>
          <w:sz w:val="44"/>
          <w:szCs w:val="44"/>
          <w:lang w:eastAsia="zh-CN"/>
        </w:rPr>
        <w:t>年</w:t>
      </w:r>
      <w:r>
        <w:rPr>
          <w:rFonts w:hint="eastAsia" w:ascii="黑体" w:hAnsi="黑体" w:eastAsia="黑体" w:cs="黑体"/>
          <w:b/>
          <w:bCs/>
          <w:spacing w:val="-5"/>
          <w:sz w:val="44"/>
          <w:szCs w:val="44"/>
          <w:lang w:eastAsia="zh-CN"/>
        </w:rPr>
        <w:t>市级</w:t>
      </w:r>
      <w:r>
        <w:rPr>
          <w:rFonts w:hint="eastAsia" w:ascii="黑体" w:hAnsi="黑体" w:eastAsia="黑体" w:cs="黑体"/>
          <w:b/>
          <w:bCs/>
          <w:spacing w:val="-5"/>
          <w:sz w:val="44"/>
          <w:szCs w:val="44"/>
        </w:rPr>
        <w:t>领军人才梯</w:t>
      </w:r>
      <w:r>
        <w:rPr>
          <w:rFonts w:hint="eastAsia" w:ascii="黑体" w:hAnsi="黑体" w:eastAsia="黑体" w:cs="黑体"/>
          <w:b/>
          <w:bCs/>
          <w:spacing w:val="-17"/>
          <w:sz w:val="44"/>
          <w:szCs w:val="44"/>
        </w:rPr>
        <w:t>队</w:t>
      </w:r>
    </w:p>
    <w:p>
      <w:pPr>
        <w:jc w:val="center"/>
        <w:rPr>
          <w:rFonts w:hint="eastAsia" w:ascii="黑体" w:hAnsi="黑体" w:eastAsia="黑体" w:cs="黑体"/>
          <w:b/>
          <w:bCs/>
          <w:spacing w:val="-17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pacing w:val="-17"/>
          <w:sz w:val="44"/>
          <w:szCs w:val="44"/>
          <w:lang w:eastAsia="zh-CN"/>
        </w:rPr>
        <w:t>考核评估佐证材料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44"/>
          <w:szCs w:val="44"/>
          <w:lang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梯队名称：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带头人：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梯队单位：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主管部门：齐齐哈尔医学院</w:t>
      </w:r>
      <w:bookmarkStart w:id="0" w:name="_GoBack"/>
      <w:bookmarkEnd w:id="0"/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申报日期：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齐齐哈尔市人力资源和社会保障局</w:t>
      </w:r>
    </w:p>
    <w:p>
      <w:pP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目录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1.职称证书、学位证书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2.研究基地、实验室、研究中心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3.学术任职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4.学术交流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5.专业荣誉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6.在研项目（首页、实施时限起止日期页、人员名单页、项目来源批准部门盖章页）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7.专著论文（封面页、出版发表日期页、目录页、参与人姓名页）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8.项目结题、发明专利、行业标准、成果鉴定及成果登记（首页、人员名单页、鉴定、批准部门盖章页）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9.获奖情况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10.成果转化</w:t>
      </w:r>
    </w:p>
    <w:p>
      <w:pPr>
        <w:ind w:firstLine="572" w:firstLineChars="200"/>
        <w:jc w:val="both"/>
        <w:rPr>
          <w:rFonts w:hint="default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11.其他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ODM3MmNkZmI2NzJmNmJlYjgxYjcwZmY1MGY3MTAifQ=="/>
  </w:docVars>
  <w:rsids>
    <w:rsidRoot w:val="23A92932"/>
    <w:rsid w:val="23A92932"/>
    <w:rsid w:val="399A224B"/>
    <w:rsid w:val="4FE0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</Words>
  <Characters>255</Characters>
  <Lines>0</Lines>
  <Paragraphs>0</Paragraphs>
  <TotalTime>1</TotalTime>
  <ScaleCrop>false</ScaleCrop>
  <LinksUpToDate>false</LinksUpToDate>
  <CharactersWithSpaces>255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2022-08-09T03:14:00Z</dcterms:created>
  <dc:creator>华东</dc:creator>
  <cp:lastModifiedBy>Administrator</cp:lastModifiedBy>
  <dcterms:modified xsi:type="dcterms:W3CDTF">2022-08-15T23:54:49Z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36FAB3F93E4D40979BD40294DDED5130</vt:lpwstr>
  </property>
</Properties>
</file>