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F443C">
      <w:pPr>
        <w:shd w:val="clear" w:color="auto" w:fill="FFFFFF"/>
        <w:jc w:val="left"/>
        <w:outlineLvl w:val="0"/>
        <w:rPr>
          <w:rFonts w:hint="eastAsia" w:eastAsia="宋体"/>
          <w:b w:val="0"/>
          <w:bCs w:val="0"/>
          <w:color w:val="000000"/>
          <w:sz w:val="28"/>
          <w:lang w:val="en-US" w:eastAsia="zh-CN"/>
        </w:rPr>
      </w:pPr>
      <w:r>
        <w:rPr>
          <w:rFonts w:hint="eastAsia"/>
          <w:b w:val="0"/>
          <w:bCs w:val="0"/>
          <w:color w:val="000000"/>
          <w:sz w:val="28"/>
        </w:rPr>
        <w:t>附件</w:t>
      </w:r>
      <w:r>
        <w:rPr>
          <w:rFonts w:hint="eastAsia"/>
          <w:b w:val="0"/>
          <w:bCs w:val="0"/>
          <w:color w:val="000000"/>
          <w:sz w:val="28"/>
          <w:lang w:val="en-US" w:eastAsia="zh-CN"/>
        </w:rPr>
        <w:t>4</w:t>
      </w:r>
      <w:bookmarkStart w:id="0" w:name="_GoBack"/>
      <w:bookmarkEnd w:id="0"/>
    </w:p>
    <w:p w14:paraId="6156DBA7">
      <w:pPr>
        <w:shd w:val="clear" w:color="auto" w:fill="FFFFFF"/>
        <w:jc w:val="center"/>
        <w:outlineLvl w:val="0"/>
        <w:rPr>
          <w:rFonts w:hint="eastAsia" w:eastAsia="宋体"/>
          <w:b/>
          <w:bCs/>
          <w:color w:val="000000"/>
          <w:sz w:val="28"/>
          <w:lang w:eastAsia="zh-CN"/>
        </w:rPr>
      </w:pPr>
      <w:r>
        <w:rPr>
          <w:rFonts w:hint="eastAsia"/>
          <w:b/>
          <w:bCs/>
          <w:color w:val="000000"/>
          <w:sz w:val="28"/>
        </w:rPr>
        <w:t>推荐与</w:t>
      </w:r>
      <w:r>
        <w:rPr>
          <w:rFonts w:hint="eastAsia"/>
          <w:b/>
          <w:bCs/>
          <w:color w:val="000000"/>
          <w:sz w:val="28"/>
          <w:lang w:val="en-US" w:eastAsia="zh-CN"/>
        </w:rPr>
        <w:t>评议意见</w:t>
      </w:r>
    </w:p>
    <w:tbl>
      <w:tblPr>
        <w:tblStyle w:val="2"/>
        <w:tblW w:w="0" w:type="auto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"/>
        <w:gridCol w:w="2949"/>
        <w:gridCol w:w="1804"/>
        <w:gridCol w:w="1569"/>
        <w:gridCol w:w="2604"/>
      </w:tblGrid>
      <w:tr w14:paraId="6CED9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1" w:hRule="atLeast"/>
        </w:trPr>
        <w:tc>
          <w:tcPr>
            <w:tcW w:w="495" w:type="dxa"/>
            <w:tcBorders>
              <w:bottom w:val="single" w:color="auto" w:sz="4" w:space="0"/>
            </w:tcBorders>
            <w:noWrap w:val="0"/>
            <w:vAlign w:val="center"/>
          </w:tcPr>
          <w:p w14:paraId="1DE789E0">
            <w:pPr>
              <w:shd w:val="clear" w:color="auto" w:fill="FFFFFF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指导教师推荐</w:t>
            </w:r>
          </w:p>
        </w:tc>
        <w:tc>
          <w:tcPr>
            <w:tcW w:w="8926" w:type="dxa"/>
            <w:gridSpan w:val="4"/>
            <w:tcBorders>
              <w:bottom w:val="single" w:color="auto" w:sz="4" w:space="0"/>
            </w:tcBorders>
            <w:noWrap w:val="0"/>
            <w:vAlign w:val="top"/>
          </w:tcPr>
          <w:p w14:paraId="0137A49B">
            <w:pPr>
              <w:shd w:val="clear" w:color="auto" w:fill="FFFFFF"/>
              <w:spacing w:before="156" w:beforeLines="50" w:line="360" w:lineRule="auto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推荐意见（从项目学术性、创新性、可行性、研究性、可操作性和成效性加以评价）：</w:t>
            </w:r>
          </w:p>
          <w:p w14:paraId="0312ED4E">
            <w:pPr>
              <w:shd w:val="clear" w:color="auto" w:fill="FFFFFF"/>
              <w:rPr>
                <w:rFonts w:hint="eastAsia" w:ascii="宋体" w:hAnsi="宋体"/>
                <w:color w:val="000000"/>
              </w:rPr>
            </w:pPr>
          </w:p>
          <w:p w14:paraId="796DC429">
            <w:pPr>
              <w:shd w:val="clear" w:color="auto" w:fill="FFFFFF"/>
              <w:rPr>
                <w:rFonts w:hint="eastAsia" w:ascii="宋体" w:hAnsi="宋体"/>
                <w:color w:val="000000"/>
              </w:rPr>
            </w:pPr>
          </w:p>
          <w:p w14:paraId="4AA4FE1C">
            <w:pPr>
              <w:shd w:val="clear" w:color="auto" w:fill="FFFFFF"/>
              <w:jc w:val="right"/>
              <w:rPr>
                <w:rFonts w:hint="eastAsia" w:ascii="宋体" w:hAnsi="宋体"/>
                <w:color w:val="000000"/>
              </w:rPr>
            </w:pPr>
          </w:p>
          <w:p w14:paraId="2CF20B7B">
            <w:pPr>
              <w:shd w:val="clear" w:color="auto" w:fill="FFFFFF"/>
              <w:jc w:val="right"/>
              <w:rPr>
                <w:rFonts w:hint="eastAsia" w:ascii="宋体" w:hAnsi="宋体"/>
                <w:color w:val="000000"/>
              </w:rPr>
            </w:pPr>
          </w:p>
          <w:p w14:paraId="35F8545E">
            <w:pPr>
              <w:shd w:val="clear" w:color="auto" w:fill="FFFFFF"/>
              <w:jc w:val="right"/>
              <w:rPr>
                <w:rFonts w:hint="eastAsia" w:ascii="宋体" w:hAnsi="宋体"/>
                <w:color w:val="000000"/>
              </w:rPr>
            </w:pPr>
          </w:p>
          <w:p w14:paraId="36D614CF">
            <w:pPr>
              <w:shd w:val="clear" w:color="auto" w:fill="FFFFFF"/>
              <w:jc w:val="right"/>
              <w:rPr>
                <w:rFonts w:hint="eastAsia" w:ascii="宋体" w:hAnsi="宋体"/>
                <w:color w:val="000000"/>
              </w:rPr>
            </w:pPr>
          </w:p>
          <w:p w14:paraId="6BAFA1C9">
            <w:pPr>
              <w:shd w:val="clear" w:color="auto" w:fill="FFFFFF"/>
              <w:jc w:val="right"/>
              <w:rPr>
                <w:rFonts w:hint="eastAsia" w:ascii="宋体" w:hAnsi="宋体"/>
                <w:color w:val="000000"/>
              </w:rPr>
            </w:pPr>
          </w:p>
          <w:p w14:paraId="14134B01">
            <w:pPr>
              <w:shd w:val="clear" w:color="auto" w:fill="FFFFFF"/>
              <w:ind w:firstLine="420" w:firstLineChars="200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 xml:space="preserve">工作单位：                                职称/职务：         </w:t>
            </w:r>
          </w:p>
          <w:p w14:paraId="1FFE7754">
            <w:pPr>
              <w:shd w:val="clear" w:color="auto" w:fill="FFFFFF"/>
              <w:ind w:firstLine="420" w:firstLineChars="200"/>
              <w:rPr>
                <w:rFonts w:hint="eastAsia" w:ascii="宋体" w:hAnsi="宋体"/>
                <w:color w:val="000000"/>
                <w:lang w:val="en-US" w:eastAsia="zh-CN"/>
              </w:rPr>
            </w:pPr>
          </w:p>
          <w:p w14:paraId="361E4A49">
            <w:pPr>
              <w:shd w:val="clear" w:color="auto" w:fill="FFFFFF"/>
              <w:ind w:firstLine="420" w:firstLineChars="200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 xml:space="preserve">导师签名：           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/>
                <w:color w:val="000000"/>
              </w:rPr>
              <w:t xml:space="preserve">   年      月     日</w:t>
            </w:r>
          </w:p>
          <w:p w14:paraId="2060743C">
            <w:pPr>
              <w:shd w:val="clear" w:color="auto" w:fill="FFFFFF"/>
              <w:jc w:val="right"/>
              <w:rPr>
                <w:rFonts w:hint="eastAsia" w:ascii="宋体" w:hAnsi="宋体"/>
                <w:color w:val="000000"/>
              </w:rPr>
            </w:pPr>
          </w:p>
        </w:tc>
      </w:tr>
      <w:tr w14:paraId="09882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8" w:hRule="atLeast"/>
        </w:trPr>
        <w:tc>
          <w:tcPr>
            <w:tcW w:w="495" w:type="dxa"/>
            <w:tcBorders>
              <w:bottom w:val="single" w:color="auto" w:sz="4" w:space="0"/>
            </w:tcBorders>
            <w:noWrap w:val="0"/>
            <w:vAlign w:val="center"/>
          </w:tcPr>
          <w:p w14:paraId="4B05DF15">
            <w:pPr>
              <w:shd w:val="clear" w:color="auto" w:fill="FFFFFF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工作单位专家</w:t>
            </w:r>
            <w:r>
              <w:rPr>
                <w:rFonts w:hint="eastAsia" w:ascii="宋体" w:hAnsi="宋体"/>
                <w:color w:val="000000"/>
              </w:rPr>
              <w:t>推荐</w:t>
            </w:r>
          </w:p>
        </w:tc>
        <w:tc>
          <w:tcPr>
            <w:tcW w:w="8926" w:type="dxa"/>
            <w:gridSpan w:val="4"/>
            <w:tcBorders>
              <w:bottom w:val="single" w:color="auto" w:sz="4" w:space="0"/>
            </w:tcBorders>
            <w:noWrap w:val="0"/>
            <w:vAlign w:val="top"/>
          </w:tcPr>
          <w:p w14:paraId="1C2D2B39">
            <w:pPr>
              <w:shd w:val="clear" w:color="auto" w:fill="FFFFFF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推荐意见（从项目学术性、创新性、可行性、研究性、可操作性和成效性加以评价）：</w:t>
            </w:r>
          </w:p>
          <w:p w14:paraId="2B4B0E9D">
            <w:pPr>
              <w:shd w:val="clear" w:color="auto" w:fill="FFFFFF"/>
              <w:rPr>
                <w:rFonts w:hint="eastAsia" w:ascii="宋体" w:hAnsi="宋体"/>
                <w:color w:val="000000"/>
              </w:rPr>
            </w:pPr>
          </w:p>
          <w:p w14:paraId="13D4256B">
            <w:pPr>
              <w:shd w:val="clear" w:color="auto" w:fill="FFFFFF"/>
              <w:rPr>
                <w:rFonts w:hint="eastAsia" w:ascii="宋体" w:hAnsi="宋体"/>
                <w:color w:val="000000"/>
              </w:rPr>
            </w:pPr>
          </w:p>
          <w:p w14:paraId="3C82BB22">
            <w:pPr>
              <w:shd w:val="clear" w:color="auto" w:fill="FFFFFF"/>
              <w:jc w:val="right"/>
              <w:rPr>
                <w:rFonts w:hint="eastAsia" w:ascii="宋体" w:hAnsi="宋体"/>
                <w:color w:val="000000"/>
              </w:rPr>
            </w:pPr>
          </w:p>
          <w:p w14:paraId="79790DF5">
            <w:pPr>
              <w:shd w:val="clear" w:color="auto" w:fill="FFFFFF"/>
              <w:jc w:val="right"/>
              <w:rPr>
                <w:rFonts w:hint="eastAsia" w:ascii="宋体" w:hAnsi="宋体"/>
                <w:color w:val="000000"/>
              </w:rPr>
            </w:pPr>
          </w:p>
          <w:p w14:paraId="0CB07578">
            <w:pPr>
              <w:shd w:val="clear" w:color="auto" w:fill="FFFFFF"/>
              <w:jc w:val="right"/>
              <w:rPr>
                <w:rFonts w:hint="eastAsia" w:ascii="宋体" w:hAnsi="宋体"/>
                <w:color w:val="000000"/>
              </w:rPr>
            </w:pPr>
          </w:p>
          <w:p w14:paraId="31A4B068">
            <w:pPr>
              <w:shd w:val="clear" w:color="auto" w:fill="FFFFFF"/>
              <w:jc w:val="right"/>
              <w:rPr>
                <w:rFonts w:hint="eastAsia" w:ascii="宋体" w:hAnsi="宋体"/>
                <w:color w:val="000000"/>
              </w:rPr>
            </w:pPr>
          </w:p>
          <w:p w14:paraId="7C04449C">
            <w:pPr>
              <w:shd w:val="clear" w:color="auto" w:fill="FFFFFF"/>
              <w:jc w:val="right"/>
              <w:rPr>
                <w:rFonts w:hint="eastAsia" w:ascii="宋体" w:hAnsi="宋体"/>
                <w:color w:val="000000"/>
              </w:rPr>
            </w:pPr>
          </w:p>
          <w:p w14:paraId="701FA527">
            <w:pPr>
              <w:shd w:val="clear" w:color="auto" w:fill="FFFFFF"/>
              <w:jc w:val="right"/>
              <w:rPr>
                <w:rFonts w:hint="eastAsia" w:ascii="宋体" w:hAnsi="宋体"/>
                <w:color w:val="000000"/>
              </w:rPr>
            </w:pPr>
          </w:p>
          <w:p w14:paraId="7E5CFF31">
            <w:pPr>
              <w:shd w:val="clear" w:color="auto" w:fill="FFFFFF"/>
              <w:ind w:firstLine="420" w:firstLineChars="200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 xml:space="preserve">工作单位：                                职称/职务：         </w:t>
            </w:r>
          </w:p>
          <w:p w14:paraId="352DF4CE">
            <w:pPr>
              <w:shd w:val="clear" w:color="auto" w:fill="FFFFFF"/>
              <w:jc w:val="right"/>
              <w:rPr>
                <w:rFonts w:hint="eastAsia" w:ascii="宋体" w:hAnsi="宋体"/>
                <w:color w:val="000000"/>
              </w:rPr>
            </w:pPr>
          </w:p>
          <w:p w14:paraId="2A1033CC">
            <w:pPr>
              <w:shd w:val="clear" w:color="auto" w:fill="FFFFFF"/>
              <w:ind w:firstLine="420" w:firstLineChars="200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专家</w:t>
            </w:r>
            <w:r>
              <w:rPr>
                <w:rFonts w:hint="eastAsia" w:ascii="宋体" w:hAnsi="宋体"/>
                <w:color w:val="000000"/>
              </w:rPr>
              <w:t xml:space="preserve">签名： 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</w:rPr>
              <w:t xml:space="preserve">           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  <w:color w:val="000000"/>
              </w:rPr>
              <w:t xml:space="preserve">          年      月     日</w:t>
            </w:r>
          </w:p>
          <w:p w14:paraId="1A067517">
            <w:pPr>
              <w:shd w:val="clear" w:color="auto" w:fill="FFFFFF"/>
              <w:jc w:val="right"/>
              <w:rPr>
                <w:rFonts w:hint="eastAsia" w:ascii="宋体" w:hAnsi="宋体"/>
                <w:color w:val="000000"/>
              </w:rPr>
            </w:pPr>
          </w:p>
        </w:tc>
      </w:tr>
      <w:tr w14:paraId="36D4E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5" w:hRule="atLeast"/>
        </w:trPr>
        <w:tc>
          <w:tcPr>
            <w:tcW w:w="495" w:type="dxa"/>
            <w:vMerge w:val="restart"/>
            <w:noWrap w:val="0"/>
            <w:vAlign w:val="center"/>
          </w:tcPr>
          <w:p w14:paraId="181707A4">
            <w:pPr>
              <w:shd w:val="clear" w:color="auto" w:fill="FFFFFF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推荐单位评议意见</w:t>
            </w:r>
          </w:p>
        </w:tc>
        <w:tc>
          <w:tcPr>
            <w:tcW w:w="8926" w:type="dxa"/>
            <w:gridSpan w:val="4"/>
            <w:tcBorders>
              <w:bottom w:val="single" w:color="auto" w:sz="4" w:space="0"/>
            </w:tcBorders>
            <w:noWrap w:val="0"/>
            <w:vAlign w:val="top"/>
          </w:tcPr>
          <w:p w14:paraId="2AF681FA">
            <w:pPr>
              <w:shd w:val="clear" w:color="auto" w:fill="FFFFFF"/>
              <w:jc w:val="center"/>
              <w:rPr>
                <w:rFonts w:hint="eastAsia" w:ascii="宋体" w:hAnsi="宋体"/>
                <w:color w:val="000000"/>
              </w:rPr>
            </w:pPr>
          </w:p>
          <w:p w14:paraId="3C2D8D1D">
            <w:pPr>
              <w:shd w:val="clear" w:color="auto" w:fill="FFFFFF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评审意见：</w:t>
            </w:r>
          </w:p>
          <w:p w14:paraId="6FE0DB7E">
            <w:pPr>
              <w:shd w:val="clear" w:color="auto" w:fill="FFFFFF"/>
              <w:rPr>
                <w:rFonts w:hint="eastAsia" w:ascii="宋体" w:hAnsi="宋体"/>
                <w:color w:val="000000"/>
              </w:rPr>
            </w:pPr>
          </w:p>
          <w:p w14:paraId="7BD4DF7A">
            <w:pPr>
              <w:shd w:val="clear" w:color="auto" w:fill="FFFFFF"/>
              <w:rPr>
                <w:rFonts w:hint="eastAsia" w:ascii="宋体" w:hAnsi="宋体"/>
                <w:color w:val="000000"/>
              </w:rPr>
            </w:pPr>
          </w:p>
          <w:p w14:paraId="6C2E4FDC">
            <w:pPr>
              <w:shd w:val="clear" w:color="auto" w:fill="FFFFFF"/>
              <w:rPr>
                <w:rFonts w:hint="eastAsia" w:ascii="宋体" w:hAnsi="宋体"/>
                <w:color w:val="000000"/>
              </w:rPr>
            </w:pPr>
          </w:p>
          <w:p w14:paraId="74409A1F">
            <w:pPr>
              <w:shd w:val="clear" w:color="auto" w:fill="FFFFFF"/>
              <w:jc w:val="center"/>
              <w:rPr>
                <w:rFonts w:hint="eastAsia" w:ascii="宋体" w:hAnsi="宋体"/>
                <w:color w:val="000000"/>
              </w:rPr>
            </w:pPr>
          </w:p>
          <w:p w14:paraId="4988D8D1">
            <w:pPr>
              <w:shd w:val="clear" w:color="auto" w:fill="FFFFFF"/>
              <w:ind w:firstLine="420" w:firstLineChars="200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推荐单位负责人（签名）：                             公章：</w:t>
            </w:r>
          </w:p>
          <w:p w14:paraId="06B07C02">
            <w:pPr>
              <w:shd w:val="clear" w:color="auto" w:fill="FFFFFF"/>
              <w:ind w:firstLine="420" w:firstLineChars="200"/>
              <w:rPr>
                <w:rFonts w:hint="eastAsia" w:ascii="宋体" w:hAnsi="宋体"/>
                <w:color w:val="000000"/>
              </w:rPr>
            </w:pPr>
          </w:p>
          <w:p w14:paraId="373693FB">
            <w:pPr>
              <w:shd w:val="clear" w:color="auto" w:fill="FFFFFF"/>
              <w:ind w:firstLine="6510" w:firstLineChars="3100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年      月      日</w:t>
            </w:r>
          </w:p>
        </w:tc>
      </w:tr>
      <w:tr w14:paraId="4FD61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</w:trPr>
        <w:tc>
          <w:tcPr>
            <w:tcW w:w="495" w:type="dxa"/>
            <w:vMerge w:val="continue"/>
            <w:noWrap w:val="0"/>
            <w:vAlign w:val="center"/>
          </w:tcPr>
          <w:p w14:paraId="7E721E40">
            <w:pPr>
              <w:shd w:val="clear" w:color="auto" w:fill="FFFFFF"/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2949" w:type="dxa"/>
            <w:vMerge w:val="restart"/>
            <w:noWrap w:val="0"/>
            <w:vAlign w:val="center"/>
          </w:tcPr>
          <w:p w14:paraId="4200C9F2">
            <w:pPr>
              <w:shd w:val="clear" w:color="auto" w:fill="FFFFFF"/>
              <w:jc w:val="center"/>
              <w:rPr>
                <w:rFonts w:hint="eastAsia" w:ascii="宋体" w:hAnsi="宋体" w:eastAsia="宋体"/>
                <w:color w:val="000000"/>
                <w:lang w:eastAsia="zh-CN"/>
              </w:rPr>
            </w:pPr>
            <w:r>
              <w:rPr>
                <w:rFonts w:hint="eastAsia" w:ascii="宋体" w:hAnsi="宋体"/>
                <w:color w:val="000000"/>
              </w:rPr>
              <w:t>委员总人数</w:t>
            </w:r>
            <w:r>
              <w:rPr>
                <w:rFonts w:hint="eastAsia" w:ascii="宋体" w:hAnsi="宋体"/>
                <w:color w:val="000000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color w:val="FF0000"/>
                <w:lang w:eastAsia="zh-CN"/>
              </w:rPr>
              <w:t>不少于</w:t>
            </w:r>
            <w:r>
              <w:rPr>
                <w:rFonts w:hint="eastAsia" w:ascii="宋体" w:hAnsi="宋体"/>
                <w:b/>
                <w:bCs/>
                <w:color w:val="FF0000"/>
                <w:lang w:val="en-US" w:eastAsia="zh-CN"/>
              </w:rPr>
              <w:t>3人</w:t>
            </w:r>
            <w:r>
              <w:rPr>
                <w:rFonts w:hint="eastAsia" w:ascii="宋体" w:hAnsi="宋体"/>
                <w:color w:val="000000"/>
                <w:lang w:eastAsia="zh-CN"/>
              </w:rPr>
              <w:t>）</w:t>
            </w:r>
          </w:p>
        </w:tc>
        <w:tc>
          <w:tcPr>
            <w:tcW w:w="5977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0DA536A">
            <w:pPr>
              <w:shd w:val="clear" w:color="auto" w:fill="FFFFFF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表决结果</w:t>
            </w:r>
          </w:p>
        </w:tc>
      </w:tr>
      <w:tr w14:paraId="5C109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</w:trPr>
        <w:tc>
          <w:tcPr>
            <w:tcW w:w="495" w:type="dxa"/>
            <w:vMerge w:val="continue"/>
            <w:noWrap w:val="0"/>
            <w:vAlign w:val="center"/>
          </w:tcPr>
          <w:p w14:paraId="4C8306F7">
            <w:pPr>
              <w:shd w:val="clear" w:color="auto" w:fill="FFFFFF"/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2949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6E424106">
            <w:pPr>
              <w:shd w:val="clear" w:color="auto" w:fill="FFFFFF"/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804" w:type="dxa"/>
            <w:tcBorders>
              <w:bottom w:val="single" w:color="auto" w:sz="4" w:space="0"/>
            </w:tcBorders>
            <w:noWrap w:val="0"/>
            <w:vAlign w:val="center"/>
          </w:tcPr>
          <w:p w14:paraId="2A319AFC">
            <w:pPr>
              <w:shd w:val="clear" w:color="auto" w:fill="FFFFFF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同意人数</w:t>
            </w:r>
          </w:p>
        </w:tc>
        <w:tc>
          <w:tcPr>
            <w:tcW w:w="1569" w:type="dxa"/>
            <w:tcBorders>
              <w:bottom w:val="single" w:color="auto" w:sz="4" w:space="0"/>
            </w:tcBorders>
            <w:noWrap w:val="0"/>
            <w:vAlign w:val="center"/>
          </w:tcPr>
          <w:p w14:paraId="363D5F8F">
            <w:pPr>
              <w:shd w:val="clear" w:color="auto" w:fill="FFFFFF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不同意人数</w:t>
            </w:r>
          </w:p>
        </w:tc>
        <w:tc>
          <w:tcPr>
            <w:tcW w:w="2604" w:type="dxa"/>
            <w:tcBorders>
              <w:bottom w:val="single" w:color="auto" w:sz="4" w:space="0"/>
            </w:tcBorders>
            <w:noWrap w:val="0"/>
            <w:vAlign w:val="center"/>
          </w:tcPr>
          <w:p w14:paraId="7931261D">
            <w:pPr>
              <w:shd w:val="clear" w:color="auto" w:fill="FFFFFF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弃权人数</w:t>
            </w:r>
          </w:p>
        </w:tc>
      </w:tr>
      <w:tr w14:paraId="12D92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</w:trPr>
        <w:tc>
          <w:tcPr>
            <w:tcW w:w="495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16805446">
            <w:pPr>
              <w:shd w:val="clear" w:color="auto" w:fill="FFFFFF"/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2949" w:type="dxa"/>
            <w:tcBorders>
              <w:bottom w:val="single" w:color="auto" w:sz="4" w:space="0"/>
            </w:tcBorders>
            <w:noWrap w:val="0"/>
            <w:vAlign w:val="top"/>
          </w:tcPr>
          <w:p w14:paraId="6C799521">
            <w:pPr>
              <w:shd w:val="clear" w:color="auto" w:fill="FFFFFF"/>
              <w:jc w:val="center"/>
              <w:rPr>
                <w:rFonts w:hint="eastAsia" w:ascii="宋体" w:hAnsi="宋体" w:eastAsia="宋体"/>
                <w:color w:val="000000"/>
                <w:lang w:eastAsia="zh-CN"/>
              </w:rPr>
            </w:pPr>
          </w:p>
        </w:tc>
        <w:tc>
          <w:tcPr>
            <w:tcW w:w="1804" w:type="dxa"/>
            <w:tcBorders>
              <w:bottom w:val="single" w:color="auto" w:sz="4" w:space="0"/>
            </w:tcBorders>
            <w:noWrap w:val="0"/>
            <w:vAlign w:val="top"/>
          </w:tcPr>
          <w:p w14:paraId="57992071">
            <w:pPr>
              <w:shd w:val="clear" w:color="auto" w:fill="FFFFFF"/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569" w:type="dxa"/>
            <w:tcBorders>
              <w:bottom w:val="single" w:color="auto" w:sz="4" w:space="0"/>
            </w:tcBorders>
            <w:noWrap w:val="0"/>
            <w:vAlign w:val="top"/>
          </w:tcPr>
          <w:p w14:paraId="0FEC8937">
            <w:pPr>
              <w:shd w:val="clear" w:color="auto" w:fill="FFFFFF"/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2604" w:type="dxa"/>
            <w:tcBorders>
              <w:bottom w:val="single" w:color="auto" w:sz="4" w:space="0"/>
            </w:tcBorders>
            <w:noWrap w:val="0"/>
            <w:vAlign w:val="top"/>
          </w:tcPr>
          <w:p w14:paraId="21C7BF58">
            <w:pPr>
              <w:shd w:val="clear" w:color="auto" w:fill="FFFFFF"/>
              <w:jc w:val="center"/>
              <w:rPr>
                <w:rFonts w:hint="eastAsia" w:ascii="宋体" w:hAnsi="宋体"/>
                <w:color w:val="000000"/>
              </w:rPr>
            </w:pPr>
          </w:p>
        </w:tc>
      </w:tr>
    </w:tbl>
    <w:p w14:paraId="6642BB37"/>
    <w:sectPr>
      <w:pgSz w:w="11906" w:h="16838"/>
      <w:pgMar w:top="1134" w:right="1080" w:bottom="1134" w:left="108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2NzFjZjkyOGVjNmZkZmYzN2EwMmU1YzE3MzY3YzMifQ=="/>
  </w:docVars>
  <w:rsids>
    <w:rsidRoot w:val="00000000"/>
    <w:rsid w:val="04D45C76"/>
    <w:rsid w:val="4D5F6B0E"/>
    <w:rsid w:val="53AC700A"/>
    <w:rsid w:val="5CDC2375"/>
    <w:rsid w:val="7678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</Words>
  <Characters>198</Characters>
  <Lines>0</Lines>
  <Paragraphs>0</Paragraphs>
  <TotalTime>1</TotalTime>
  <ScaleCrop>false</ScaleCrop>
  <LinksUpToDate>false</LinksUpToDate>
  <CharactersWithSpaces>407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2023-11-22T02:39:00Z</dcterms:created>
  <dc:creator>osric</dc:creator>
  <cp:lastModifiedBy>DELL</cp:lastModifiedBy>
  <dcterms:modified xsi:type="dcterms:W3CDTF">2026-11-04T09:14:16Z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AEA4346F559F44CDBCE880906BE3C9F7_12</vt:lpwstr>
  </property>
  <property fmtid="{D5CDD505-2E9C-101B-9397-08002B2CF9AE}" pid="4" name="KSOTemplateDocerSaveRecord">
    <vt:lpwstr>eyJoZGlkIjoiMDVlOTA3NmRmZjA2MjJiMDg0MDgyZjFiZTAxOWE3MDkiLCJ1c2VySWQiOiIzMjMyMTAwMDgifQ==</vt:lpwstr>
  </property>
</Properties>
</file>