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4E91C58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 w:firstLine="620" w:firstLineChars="200"/>
        <w:jc w:val="center"/>
        <w:textAlignment w:val="auto"/>
        <w:rPr>
          <w:rStyle w:val="7"/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15"/>
          <w:sz w:val="28"/>
          <w:szCs w:val="28"/>
          <w:shd w:val="clear" w:fill="FFFFFF"/>
        </w:rPr>
      </w:pPr>
      <w:r>
        <w:rPr>
          <w:rStyle w:val="7"/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15"/>
          <w:sz w:val="28"/>
          <w:szCs w:val="28"/>
          <w:shd w:val="clear" w:fill="FFFFFF"/>
        </w:rPr>
        <w:t>全国大学英语四、六级考试笔试</w:t>
      </w:r>
      <w:r>
        <w:rPr>
          <w:rStyle w:val="7"/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15"/>
          <w:sz w:val="28"/>
          <w:szCs w:val="28"/>
          <w:shd w:val="clear" w:fill="FFFFFF"/>
          <w:lang w:eastAsia="zh-CN"/>
        </w:rPr>
        <w:t>(</w:t>
      </w:r>
      <w:r>
        <w:rPr>
          <w:rStyle w:val="7"/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15"/>
          <w:sz w:val="28"/>
          <w:szCs w:val="28"/>
          <w:shd w:val="clear" w:fill="FFFFFF"/>
        </w:rPr>
        <w:t>CET</w:t>
      </w:r>
      <w:r>
        <w:rPr>
          <w:rStyle w:val="7"/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15"/>
          <w:sz w:val="28"/>
          <w:szCs w:val="28"/>
          <w:shd w:val="clear" w:fill="FFFFFF"/>
          <w:lang w:eastAsia="zh-CN"/>
        </w:rPr>
        <w:t>)</w:t>
      </w:r>
      <w:r>
        <w:rPr>
          <w:rStyle w:val="7"/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15"/>
          <w:sz w:val="28"/>
          <w:szCs w:val="28"/>
          <w:shd w:val="clear" w:fill="FFFFFF"/>
        </w:rPr>
        <w:t>注意事项</w:t>
      </w:r>
    </w:p>
    <w:p w14:paraId="2F51498B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 w:firstLine="620" w:firstLineChars="200"/>
        <w:jc w:val="left"/>
        <w:textAlignment w:val="auto"/>
        <w:rPr>
          <w:rFonts w:ascii="微软雅黑" w:hAnsi="微软雅黑" w:eastAsia="微软雅黑" w:cs="微软雅黑"/>
          <w:i w:val="0"/>
          <w:iCs w:val="0"/>
          <w:caps w:val="0"/>
          <w:color w:val="333333"/>
          <w:spacing w:val="23"/>
          <w:sz w:val="28"/>
          <w:szCs w:val="28"/>
        </w:rPr>
      </w:pPr>
      <w:r>
        <w:rPr>
          <w:rStyle w:val="7"/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15"/>
          <w:sz w:val="28"/>
          <w:szCs w:val="28"/>
          <w:shd w:val="clear" w:fill="FFFFFF"/>
        </w:rPr>
        <w:t>1.考生必须按规定时间提前30分钟入场，即上午8:</w:t>
      </w:r>
      <w:r>
        <w:rPr>
          <w:rStyle w:val="7"/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15"/>
          <w:sz w:val="28"/>
          <w:szCs w:val="28"/>
          <w:shd w:val="clear" w:fill="FFFFFF"/>
          <w:lang w:val="en-US" w:eastAsia="zh-CN"/>
        </w:rPr>
        <w:t>0</w:t>
      </w:r>
      <w:r>
        <w:rPr>
          <w:rStyle w:val="7"/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15"/>
          <w:sz w:val="28"/>
          <w:szCs w:val="28"/>
          <w:shd w:val="clear" w:fill="FFFFFF"/>
        </w:rPr>
        <w:t>0，下午</w:t>
      </w:r>
      <w:r>
        <w:rPr>
          <w:rStyle w:val="7"/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15"/>
          <w:sz w:val="28"/>
          <w:szCs w:val="28"/>
          <w:shd w:val="clear" w:fill="FFFFFF"/>
          <w:lang w:val="en-US" w:eastAsia="zh-CN"/>
        </w:rPr>
        <w:t>2</w:t>
      </w:r>
      <w:r>
        <w:rPr>
          <w:rStyle w:val="7"/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15"/>
          <w:sz w:val="28"/>
          <w:szCs w:val="28"/>
          <w:shd w:val="clear" w:fill="FFFFFF"/>
        </w:rPr>
        <w:t>:</w:t>
      </w:r>
      <w:r>
        <w:rPr>
          <w:rStyle w:val="7"/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15"/>
          <w:sz w:val="28"/>
          <w:szCs w:val="28"/>
          <w:shd w:val="clear" w:fill="FFFFFF"/>
          <w:lang w:val="en-US" w:eastAsia="zh-CN"/>
        </w:rPr>
        <w:t>0</w:t>
      </w:r>
      <w:r>
        <w:rPr>
          <w:rStyle w:val="7"/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15"/>
          <w:sz w:val="28"/>
          <w:szCs w:val="28"/>
          <w:shd w:val="clear" w:fill="FFFFFF"/>
        </w:rPr>
        <w:t>0。按要求在考场座位表上签名。除有特殊原因，在考试结束前禁止提前退场。</w:t>
      </w:r>
      <w:r>
        <w:rPr>
          <w:rStyle w:val="7"/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15"/>
          <w:sz w:val="28"/>
          <w:szCs w:val="28"/>
          <w:shd w:val="clear" w:fill="FFFFFF"/>
          <w:lang w:eastAsia="zh-CN"/>
        </w:rPr>
        <w:t>携带正确的</w:t>
      </w:r>
      <w:r>
        <w:rPr>
          <w:rStyle w:val="7"/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15"/>
          <w:sz w:val="28"/>
          <w:szCs w:val="28"/>
          <w:shd w:val="clear" w:fill="FFFFFF"/>
        </w:rPr>
        <w:t>准考证。请认真区分自己的考试地点，避免进错考场。</w:t>
      </w:r>
    </w:p>
    <w:p w14:paraId="0F030B0A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 w:firstLine="620" w:firstLineChars="200"/>
        <w:jc w:val="left"/>
        <w:textAlignment w:val="auto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23"/>
          <w:sz w:val="28"/>
          <w:szCs w:val="28"/>
        </w:rPr>
      </w:pPr>
      <w:r>
        <w:rPr>
          <w:rStyle w:val="7"/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15"/>
          <w:sz w:val="28"/>
          <w:szCs w:val="28"/>
          <w:shd w:val="clear" w:fill="FFFFFF"/>
        </w:rPr>
        <w:t>2.入场时必须主动出示准考证、有效身份证件</w:t>
      </w:r>
      <w:r>
        <w:rPr>
          <w:rStyle w:val="7"/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15"/>
          <w:sz w:val="28"/>
          <w:szCs w:val="28"/>
          <w:shd w:val="clear" w:fill="FFFFFF"/>
          <w:lang w:eastAsia="zh-CN"/>
        </w:rPr>
        <w:t>(</w:t>
      </w:r>
      <w:r>
        <w:rPr>
          <w:rStyle w:val="7"/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15"/>
          <w:sz w:val="28"/>
          <w:szCs w:val="28"/>
          <w:shd w:val="clear" w:fill="FFFFFF"/>
        </w:rPr>
        <w:t>有效身份证件为下列证件之一:居民身份证、户口本、公安户籍部门开具的带有近期免冠照片的身份证明、护照等</w:t>
      </w:r>
      <w:r>
        <w:rPr>
          <w:rStyle w:val="7"/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15"/>
          <w:sz w:val="28"/>
          <w:szCs w:val="28"/>
          <w:shd w:val="clear" w:fill="FFFFFF"/>
          <w:lang w:eastAsia="zh-CN"/>
        </w:rPr>
        <w:t>)</w:t>
      </w:r>
      <w:r>
        <w:rPr>
          <w:rStyle w:val="7"/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15"/>
          <w:sz w:val="28"/>
          <w:szCs w:val="28"/>
          <w:shd w:val="clear" w:fill="FFFFFF"/>
        </w:rPr>
        <w:t>。</w:t>
      </w:r>
      <w:r>
        <w:rPr>
          <w:rStyle w:val="7"/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15"/>
          <w:sz w:val="28"/>
          <w:szCs w:val="28"/>
          <w:shd w:val="clear" w:fill="FFFFFF"/>
          <w:lang w:eastAsia="zh-CN"/>
        </w:rPr>
        <w:t>如上述证件丢失，请到所属单位开具学生身份证明。</w:t>
      </w:r>
      <w:r>
        <w:rPr>
          <w:rStyle w:val="7"/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15"/>
          <w:sz w:val="28"/>
          <w:szCs w:val="28"/>
          <w:shd w:val="clear" w:fill="FFFFFF"/>
        </w:rPr>
        <w:t>请参加考试的学生在考前准备好证件并妥善保管，以免影响考试。    </w:t>
      </w:r>
    </w:p>
    <w:p w14:paraId="0619EBF3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 w:firstLine="620" w:firstLineChars="200"/>
        <w:jc w:val="left"/>
        <w:textAlignment w:val="auto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23"/>
          <w:sz w:val="28"/>
          <w:szCs w:val="28"/>
        </w:rPr>
      </w:pPr>
      <w:r>
        <w:rPr>
          <w:rStyle w:val="7"/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15"/>
          <w:sz w:val="28"/>
          <w:szCs w:val="28"/>
          <w:shd w:val="clear" w:fill="FFFFFF"/>
        </w:rPr>
        <w:t>3.考生须自备收音设备，</w:t>
      </w:r>
      <w:r>
        <w:rPr>
          <w:rStyle w:val="7"/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15"/>
          <w:sz w:val="28"/>
          <w:szCs w:val="28"/>
          <w:shd w:val="clear" w:fill="FFFFFF"/>
          <w:lang w:eastAsia="zh-CN"/>
        </w:rPr>
        <w:t>在</w:t>
      </w:r>
      <w:r>
        <w:rPr>
          <w:rStyle w:val="7"/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15"/>
          <w:sz w:val="28"/>
          <w:szCs w:val="28"/>
          <w:shd w:val="clear" w:fill="FFFFFF"/>
          <w:lang w:val="en-US" w:eastAsia="zh-CN"/>
        </w:rPr>
        <w:t>13日前完成听力试音。</w:t>
      </w:r>
      <w:r>
        <w:rPr>
          <w:rStyle w:val="7"/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15"/>
          <w:sz w:val="28"/>
          <w:szCs w:val="28"/>
          <w:shd w:val="clear" w:fill="FFFFFF"/>
          <w:lang w:eastAsia="zh-CN"/>
        </w:rPr>
        <w:t>学院本部听力播放频段为</w:t>
      </w:r>
      <w:r>
        <w:rPr>
          <w:rStyle w:val="7"/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15"/>
          <w:sz w:val="28"/>
          <w:szCs w:val="28"/>
          <w:shd w:val="clear" w:fill="FFFFFF"/>
        </w:rPr>
        <w:t>为FM7</w:t>
      </w:r>
      <w:r>
        <w:rPr>
          <w:rStyle w:val="7"/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15"/>
          <w:sz w:val="28"/>
          <w:szCs w:val="28"/>
          <w:shd w:val="clear" w:fill="FFFFFF"/>
          <w:lang w:val="en-US" w:eastAsia="zh-CN"/>
        </w:rPr>
        <w:t>2.5，附属第二医院考区听力播放</w:t>
      </w:r>
      <w:r>
        <w:rPr>
          <w:rStyle w:val="7"/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15"/>
          <w:sz w:val="28"/>
          <w:szCs w:val="28"/>
          <w:shd w:val="clear" w:fill="FFFFFF"/>
        </w:rPr>
        <w:t>频段</w:t>
      </w:r>
      <w:r>
        <w:rPr>
          <w:rStyle w:val="7"/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15"/>
          <w:sz w:val="28"/>
          <w:szCs w:val="28"/>
          <w:shd w:val="clear" w:fill="FFFFFF"/>
          <w:lang w:eastAsia="zh-CN"/>
        </w:rPr>
        <w:t>为</w:t>
      </w:r>
      <w:r>
        <w:rPr>
          <w:rStyle w:val="7"/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15"/>
          <w:sz w:val="28"/>
          <w:szCs w:val="28"/>
          <w:shd w:val="clear" w:fill="FFFFFF"/>
        </w:rPr>
        <w:t>FM</w:t>
      </w:r>
      <w:r>
        <w:rPr>
          <w:rStyle w:val="7"/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15"/>
          <w:sz w:val="28"/>
          <w:szCs w:val="28"/>
          <w:shd w:val="clear" w:fill="FFFFFF"/>
          <w:lang w:val="en-US" w:eastAsia="zh-CN"/>
        </w:rPr>
        <w:t>80.0</w:t>
      </w:r>
      <w:r>
        <w:rPr>
          <w:rStyle w:val="7"/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15"/>
          <w:sz w:val="28"/>
          <w:szCs w:val="28"/>
          <w:shd w:val="clear" w:fill="FFFFFF"/>
        </w:rPr>
        <w:t>。</w:t>
      </w:r>
    </w:p>
    <w:p w14:paraId="36BD8FF4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 w:firstLine="620" w:firstLineChars="200"/>
        <w:jc w:val="left"/>
        <w:textAlignment w:val="auto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23"/>
          <w:sz w:val="28"/>
          <w:szCs w:val="28"/>
        </w:rPr>
      </w:pPr>
      <w:r>
        <w:rPr>
          <w:rStyle w:val="7"/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15"/>
          <w:sz w:val="28"/>
          <w:szCs w:val="28"/>
          <w:shd w:val="clear" w:fill="FFFFFF"/>
        </w:rPr>
        <w:t>4.考生入场后，要对号入座，将本人准考证以及身份证放在课桌上，以便核验。</w:t>
      </w:r>
    </w:p>
    <w:p w14:paraId="71CA7988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 w:firstLine="620" w:firstLineChars="200"/>
        <w:jc w:val="left"/>
        <w:textAlignment w:val="auto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23"/>
          <w:sz w:val="28"/>
          <w:szCs w:val="28"/>
        </w:rPr>
      </w:pPr>
      <w:r>
        <w:rPr>
          <w:rStyle w:val="7"/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15"/>
          <w:sz w:val="28"/>
          <w:szCs w:val="28"/>
          <w:shd w:val="clear" w:fill="FFFFFF"/>
        </w:rPr>
        <w:t>5.考生在考试前应仔细阅读试题册正面的“敬告考生”。</w:t>
      </w:r>
    </w:p>
    <w:p w14:paraId="7176599D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 w:firstLine="620" w:firstLineChars="200"/>
        <w:jc w:val="left"/>
        <w:textAlignment w:val="auto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23"/>
          <w:sz w:val="28"/>
          <w:szCs w:val="28"/>
        </w:rPr>
      </w:pPr>
      <w:r>
        <w:rPr>
          <w:rStyle w:val="7"/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15"/>
          <w:sz w:val="28"/>
          <w:szCs w:val="28"/>
          <w:shd w:val="clear" w:fill="FFFFFF"/>
        </w:rPr>
        <w:t>6.所有参加考试的学生请自带2B铅笔</w:t>
      </w:r>
      <w:r>
        <w:rPr>
          <w:rStyle w:val="7"/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15"/>
          <w:sz w:val="28"/>
          <w:szCs w:val="28"/>
          <w:shd w:val="clear" w:fill="FFFFFF"/>
          <w:lang w:eastAsia="zh-CN"/>
        </w:rPr>
        <w:t>(</w:t>
      </w:r>
      <w:r>
        <w:rPr>
          <w:rStyle w:val="7"/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15"/>
          <w:sz w:val="28"/>
          <w:szCs w:val="28"/>
          <w:shd w:val="clear" w:fill="FFFFFF"/>
        </w:rPr>
        <w:t>涂答题卡用</w:t>
      </w:r>
      <w:r>
        <w:rPr>
          <w:rStyle w:val="7"/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15"/>
          <w:sz w:val="28"/>
          <w:szCs w:val="28"/>
          <w:shd w:val="clear" w:fill="FFFFFF"/>
          <w:lang w:eastAsia="zh-CN"/>
        </w:rPr>
        <w:t>)</w:t>
      </w:r>
      <w:r>
        <w:rPr>
          <w:rStyle w:val="7"/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15"/>
          <w:sz w:val="28"/>
          <w:szCs w:val="28"/>
          <w:shd w:val="clear" w:fill="FFFFFF"/>
        </w:rPr>
        <w:t>、橡皮、黑色签字笔、接收机。考场内不得擅自相互借用文具。在非听力考试期间不得佩戴耳机，否则按违规处理。</w:t>
      </w:r>
    </w:p>
    <w:p w14:paraId="18AA888D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 w:firstLine="620" w:firstLineChars="200"/>
        <w:jc w:val="left"/>
        <w:textAlignment w:val="auto"/>
        <w:rPr>
          <w:rStyle w:val="7"/>
          <w:rFonts w:hint="eastAsia" w:ascii="微软雅黑" w:hAnsi="微软雅黑" w:eastAsia="微软雅黑" w:cs="微软雅黑"/>
          <w:i w:val="0"/>
          <w:iCs w:val="0"/>
          <w:caps w:val="0"/>
          <w:color w:val="D92142"/>
          <w:spacing w:val="15"/>
          <w:sz w:val="28"/>
          <w:szCs w:val="28"/>
          <w:shd w:val="clear" w:fill="FFFFFF"/>
        </w:rPr>
      </w:pPr>
      <w:r>
        <w:rPr>
          <w:rStyle w:val="7"/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15"/>
          <w:sz w:val="28"/>
          <w:szCs w:val="28"/>
          <w:shd w:val="clear" w:fill="FFFFFF"/>
        </w:rPr>
        <w:t>7.</w:t>
      </w:r>
      <w:r>
        <w:rPr>
          <w:rStyle w:val="7"/>
          <w:rFonts w:hint="eastAsia" w:ascii="微软雅黑" w:hAnsi="微软雅黑" w:eastAsia="微软雅黑" w:cs="微软雅黑"/>
          <w:i w:val="0"/>
          <w:iCs w:val="0"/>
          <w:caps w:val="0"/>
          <w:color w:val="D92142"/>
          <w:spacing w:val="15"/>
          <w:sz w:val="28"/>
          <w:szCs w:val="28"/>
          <w:shd w:val="clear" w:fill="FFFFFF"/>
        </w:rPr>
        <w:t>考生严禁将手机、智能手表、智能手环、蓝牙耳机等通信设备，录放机、电子记事本等各种电子、通信、计算、存储或其它通信设备带至考场，一经发现随身携带上述设备的，不论关机与否、是否有考试相关信息均按考试违规处理。要求带设备入考场的考生，须在考试前按照监考教师要求将其关机，并放在指定位置集中存放管理。考试期间不得携带任何书籍、笔记、资料、报刊、草稿纸等材料。</w:t>
      </w:r>
    </w:p>
    <w:p w14:paraId="2C4B928A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 w:firstLine="620" w:firstLineChars="200"/>
        <w:jc w:val="left"/>
        <w:textAlignment w:val="auto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23"/>
          <w:sz w:val="28"/>
          <w:szCs w:val="28"/>
        </w:rPr>
      </w:pPr>
      <w:r>
        <w:rPr>
          <w:rStyle w:val="7"/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15"/>
          <w:sz w:val="28"/>
          <w:szCs w:val="28"/>
          <w:shd w:val="clear" w:fill="FFFFFF"/>
        </w:rPr>
        <w:t>8.必须严格按要求作答题目。书写部分一律用黑色字迹签字笔作答，填涂信息点时只能用2B铅笔涂黑。只能在规定考生做答的位置书写或填涂信息点。不按规定要求填涂和做答的，一律无效。</w:t>
      </w:r>
    </w:p>
    <w:p w14:paraId="04E2637F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 w:firstLine="620" w:firstLineChars="200"/>
        <w:jc w:val="left"/>
        <w:textAlignment w:val="auto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23"/>
          <w:sz w:val="28"/>
          <w:szCs w:val="28"/>
        </w:rPr>
      </w:pPr>
      <w:r>
        <w:rPr>
          <w:rStyle w:val="7"/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15"/>
          <w:sz w:val="28"/>
          <w:szCs w:val="28"/>
          <w:shd w:val="clear" w:fill="FFFFFF"/>
        </w:rPr>
        <w:t>9.在考场内必须严格遵守考场纪律，对于违反考场规定和不服从考试工作人员管理者，取消考试成绩并按校规校纪处理。对扰乱考场秩序，恐吓、威胁考试工作人员的将移交公安机关追究其责任。</w:t>
      </w:r>
    </w:p>
    <w:p w14:paraId="3B85ACAF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 w:firstLine="620" w:firstLineChars="200"/>
        <w:jc w:val="left"/>
        <w:textAlignment w:val="auto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23"/>
          <w:sz w:val="28"/>
          <w:szCs w:val="28"/>
        </w:rPr>
      </w:pPr>
      <w:r>
        <w:rPr>
          <w:rStyle w:val="7"/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15"/>
          <w:sz w:val="28"/>
          <w:szCs w:val="28"/>
          <w:shd w:val="clear" w:fill="FFFFFF"/>
        </w:rPr>
        <w:t>10.</w:t>
      </w:r>
      <w:r>
        <w:rPr>
          <w:rStyle w:val="7"/>
          <w:rFonts w:hint="eastAsia" w:ascii="微软雅黑" w:hAnsi="微软雅黑" w:eastAsia="微软雅黑" w:cs="微软雅黑"/>
          <w:i w:val="0"/>
          <w:iCs w:val="0"/>
          <w:caps w:val="0"/>
          <w:color w:val="D92142"/>
          <w:spacing w:val="15"/>
          <w:sz w:val="28"/>
          <w:szCs w:val="28"/>
          <w:shd w:val="clear" w:fill="FFFFFF"/>
        </w:rPr>
        <w:t>端正考风、严肃考纪，杜绝一切违规舞弊行为，违规行为一经查实，按照</w:t>
      </w:r>
      <w:r>
        <w:rPr>
          <w:rStyle w:val="7"/>
          <w:rFonts w:hint="eastAsia" w:ascii="微软雅黑" w:hAnsi="微软雅黑" w:eastAsia="微软雅黑" w:cs="微软雅黑"/>
          <w:i w:val="0"/>
          <w:iCs w:val="0"/>
          <w:caps w:val="0"/>
          <w:color w:val="D92142"/>
          <w:spacing w:val="15"/>
          <w:sz w:val="28"/>
          <w:szCs w:val="28"/>
          <w:shd w:val="clear" w:fill="FFFFFF"/>
          <w:lang w:eastAsia="zh-CN"/>
        </w:rPr>
        <w:t>学院有关规定</w:t>
      </w:r>
      <w:r>
        <w:rPr>
          <w:rStyle w:val="7"/>
          <w:rFonts w:hint="eastAsia" w:ascii="微软雅黑" w:hAnsi="微软雅黑" w:eastAsia="微软雅黑" w:cs="微软雅黑"/>
          <w:i w:val="0"/>
          <w:iCs w:val="0"/>
          <w:caps w:val="0"/>
          <w:color w:val="D92142"/>
          <w:spacing w:val="15"/>
          <w:sz w:val="28"/>
          <w:szCs w:val="28"/>
          <w:shd w:val="clear" w:fill="FFFFFF"/>
        </w:rPr>
        <w:t>处理。</w:t>
      </w:r>
    </w:p>
    <w:p w14:paraId="34E3AC81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 w:firstLine="620" w:firstLineChars="200"/>
        <w:jc w:val="left"/>
        <w:textAlignment w:val="auto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23"/>
          <w:sz w:val="28"/>
          <w:szCs w:val="28"/>
        </w:rPr>
      </w:pPr>
      <w:r>
        <w:rPr>
          <w:rStyle w:val="7"/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15"/>
          <w:sz w:val="28"/>
          <w:szCs w:val="28"/>
          <w:shd w:val="clear" w:fill="FFFFFF"/>
        </w:rPr>
        <w:t>11.准考证发放:请考生登录国家官网http://cet-bm.neea.edu.cn下载并打印准考证。</w:t>
      </w:r>
    </w:p>
    <w:p w14:paraId="63327E04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60" w:firstLineChars="200"/>
        <w:jc w:val="left"/>
        <w:textAlignment w:val="auto"/>
        <w:rPr>
          <w:sz w:val="28"/>
          <w:szCs w:val="28"/>
        </w:rPr>
      </w:pPr>
    </w:p>
    <w:p w14:paraId="3AB1714A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 w:firstLine="620" w:firstLineChars="200"/>
        <w:jc w:val="center"/>
        <w:textAlignment w:val="auto"/>
        <w:rPr>
          <w:sz w:val="28"/>
          <w:szCs w:val="28"/>
        </w:rPr>
      </w:pPr>
      <w:r>
        <w:rPr>
          <w:rStyle w:val="7"/>
          <w:rFonts w:hint="eastAsia" w:ascii="微软雅黑" w:hAnsi="微软雅黑" w:eastAsia="微软雅黑" w:cs="微软雅黑"/>
          <w:color w:val="76923C"/>
          <w:spacing w:val="15"/>
          <w:sz w:val="28"/>
          <w:szCs w:val="28"/>
        </w:rPr>
        <w:t>注意事项</w:t>
      </w:r>
    </w:p>
    <w:p w14:paraId="73537358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 w:firstLine="620" w:firstLineChars="200"/>
        <w:jc w:val="left"/>
        <w:textAlignment w:val="auto"/>
        <w:rPr>
          <w:sz w:val="28"/>
          <w:szCs w:val="28"/>
        </w:rPr>
      </w:pPr>
      <w:r>
        <w:rPr>
          <w:rFonts w:hint="eastAsia" w:ascii="微软雅黑" w:hAnsi="微软雅黑" w:eastAsia="微软雅黑" w:cs="微软雅黑"/>
          <w:color w:val="000000"/>
          <w:spacing w:val="15"/>
          <w:sz w:val="28"/>
          <w:szCs w:val="28"/>
        </w:rPr>
        <w:t>1.本次考试是在同一考场内使用多套试卷，试卷类型通过试题册背面的条形码区分。考试时由考生将试题册背面条形码粘贴至答题卡1上的相应位置。</w:t>
      </w:r>
    </w:p>
    <w:p w14:paraId="5542D8CF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 w:firstLine="620" w:firstLineChars="200"/>
        <w:jc w:val="left"/>
        <w:textAlignment w:val="auto"/>
        <w:rPr>
          <w:sz w:val="28"/>
          <w:szCs w:val="28"/>
        </w:rPr>
      </w:pPr>
      <w:r>
        <w:rPr>
          <w:rFonts w:hint="eastAsia" w:ascii="微软雅黑" w:hAnsi="微软雅黑" w:eastAsia="微软雅黑" w:cs="微软雅黑"/>
          <w:color w:val="000000"/>
          <w:spacing w:val="15"/>
          <w:sz w:val="28"/>
          <w:szCs w:val="28"/>
        </w:rPr>
        <w:t>2.试题册背面有</w:t>
      </w:r>
      <w:r>
        <w:rPr>
          <w:rStyle w:val="7"/>
          <w:rFonts w:hint="eastAsia" w:ascii="微软雅黑" w:hAnsi="微软雅黑" w:eastAsia="微软雅黑" w:cs="微软雅黑"/>
          <w:color w:val="000000"/>
          <w:spacing w:val="15"/>
          <w:sz w:val="28"/>
          <w:szCs w:val="28"/>
        </w:rPr>
        <w:t>作文题目、姓名和考号填写栏、条形码粘贴条。</w:t>
      </w:r>
    </w:p>
    <w:p w14:paraId="05DD2754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 w:firstLine="620" w:firstLineChars="200"/>
        <w:jc w:val="both"/>
        <w:textAlignment w:val="auto"/>
        <w:rPr>
          <w:sz w:val="28"/>
          <w:szCs w:val="28"/>
        </w:rPr>
      </w:pPr>
      <w:r>
        <w:rPr>
          <w:rFonts w:hint="eastAsia" w:ascii="微软雅黑" w:hAnsi="微软雅黑" w:eastAsia="微软雅黑" w:cs="微软雅黑"/>
          <w:color w:val="000000"/>
          <w:spacing w:val="15"/>
          <w:sz w:val="28"/>
          <w:szCs w:val="28"/>
        </w:rPr>
        <w:t>3.发试卷后，</w:t>
      </w:r>
      <w:r>
        <w:rPr>
          <w:rStyle w:val="7"/>
          <w:rFonts w:hint="eastAsia" w:ascii="微软雅黑" w:hAnsi="微软雅黑" w:eastAsia="微软雅黑" w:cs="微软雅黑"/>
          <w:color w:val="000000"/>
          <w:spacing w:val="15"/>
          <w:sz w:val="28"/>
          <w:szCs w:val="28"/>
        </w:rPr>
        <w:t>一要检查</w:t>
      </w:r>
      <w:r>
        <w:rPr>
          <w:rFonts w:hint="eastAsia" w:ascii="微软雅黑" w:hAnsi="微软雅黑" w:eastAsia="微软雅黑" w:cs="微软雅黑"/>
          <w:color w:val="000000"/>
          <w:spacing w:val="15"/>
          <w:sz w:val="28"/>
          <w:szCs w:val="28"/>
        </w:rPr>
        <w:t>试题册背面有没有条形码，</w:t>
      </w:r>
      <w:r>
        <w:rPr>
          <w:rStyle w:val="7"/>
          <w:rFonts w:hint="eastAsia" w:ascii="微软雅黑" w:hAnsi="微软雅黑" w:eastAsia="微软雅黑" w:cs="微软雅黑"/>
          <w:color w:val="000000"/>
          <w:spacing w:val="15"/>
          <w:sz w:val="28"/>
          <w:szCs w:val="28"/>
        </w:rPr>
        <w:t>二要检查</w:t>
      </w:r>
      <w:r>
        <w:rPr>
          <w:rFonts w:hint="eastAsia" w:ascii="微软雅黑" w:hAnsi="微软雅黑" w:eastAsia="微软雅黑" w:cs="微软雅黑"/>
          <w:color w:val="000000"/>
          <w:spacing w:val="15"/>
          <w:sz w:val="28"/>
          <w:szCs w:val="28"/>
        </w:rPr>
        <w:t>试题册、答题卡1和卡2的</w:t>
      </w:r>
      <w:r>
        <w:rPr>
          <w:rStyle w:val="7"/>
          <w:rFonts w:hint="eastAsia" w:ascii="微软雅黑" w:hAnsi="微软雅黑" w:eastAsia="微软雅黑" w:cs="微软雅黑"/>
          <w:color w:val="000000"/>
          <w:spacing w:val="15"/>
          <w:sz w:val="28"/>
          <w:szCs w:val="28"/>
        </w:rPr>
        <w:t>印刷质量</w:t>
      </w:r>
      <w:r>
        <w:rPr>
          <w:rFonts w:hint="eastAsia" w:ascii="微软雅黑" w:hAnsi="微软雅黑" w:eastAsia="微软雅黑" w:cs="微软雅黑"/>
          <w:color w:val="000000"/>
          <w:spacing w:val="15"/>
          <w:sz w:val="28"/>
          <w:szCs w:val="28"/>
        </w:rPr>
        <w:t>，有问题举手与监考教师联系更换，检查无误后，揭下条形码粘贴到答题卡1相应框内，填写相应的信息，检查无误后开始作答。</w:t>
      </w:r>
    </w:p>
    <w:p w14:paraId="116ECE10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 w:firstLine="620" w:firstLineChars="200"/>
        <w:jc w:val="both"/>
        <w:textAlignment w:val="auto"/>
        <w:rPr>
          <w:sz w:val="28"/>
          <w:szCs w:val="28"/>
        </w:rPr>
      </w:pPr>
      <w:r>
        <w:rPr>
          <w:rFonts w:hint="eastAsia" w:ascii="微软雅黑" w:hAnsi="微软雅黑" w:eastAsia="微软雅黑" w:cs="微软雅黑"/>
          <w:color w:val="000000"/>
          <w:spacing w:val="15"/>
          <w:sz w:val="28"/>
          <w:szCs w:val="28"/>
        </w:rPr>
        <w:t>4.英语四级在9:00</w:t>
      </w:r>
      <w:r>
        <w:rPr>
          <w:rFonts w:hint="eastAsia" w:ascii="微软雅黑" w:hAnsi="微软雅黑" w:eastAsia="微软雅黑" w:cs="微软雅黑"/>
          <w:color w:val="000000"/>
          <w:spacing w:val="15"/>
          <w:sz w:val="28"/>
          <w:szCs w:val="28"/>
          <w:lang w:eastAsia="zh-CN"/>
        </w:rPr>
        <w:t>(</w:t>
      </w:r>
      <w:r>
        <w:rPr>
          <w:rFonts w:hint="eastAsia" w:ascii="微软雅黑" w:hAnsi="微软雅黑" w:eastAsia="微软雅黑" w:cs="微软雅黑"/>
          <w:color w:val="000000"/>
          <w:spacing w:val="15"/>
          <w:sz w:val="28"/>
          <w:szCs w:val="28"/>
        </w:rPr>
        <w:t>英语六级15:00</w:t>
      </w:r>
      <w:r>
        <w:rPr>
          <w:rFonts w:hint="eastAsia" w:ascii="微软雅黑" w:hAnsi="微软雅黑" w:eastAsia="微软雅黑" w:cs="微软雅黑"/>
          <w:color w:val="000000"/>
          <w:spacing w:val="15"/>
          <w:sz w:val="28"/>
          <w:szCs w:val="28"/>
          <w:lang w:eastAsia="zh-CN"/>
        </w:rPr>
        <w:t>)</w:t>
      </w:r>
      <w:r>
        <w:rPr>
          <w:rFonts w:hint="eastAsia" w:ascii="微软雅黑" w:hAnsi="微软雅黑" w:eastAsia="微软雅黑" w:cs="微软雅黑"/>
          <w:color w:val="000000"/>
          <w:spacing w:val="15"/>
          <w:sz w:val="28"/>
          <w:szCs w:val="28"/>
        </w:rPr>
        <w:t>，试题册与答题卡1、答题卡2一同下发后，考生按要求填写</w:t>
      </w:r>
      <w:r>
        <w:rPr>
          <w:rFonts w:hint="eastAsia" w:ascii="微软雅黑" w:hAnsi="微软雅黑" w:eastAsia="微软雅黑" w:cs="微软雅黑"/>
          <w:color w:val="000000"/>
          <w:spacing w:val="15"/>
          <w:sz w:val="28"/>
          <w:szCs w:val="28"/>
          <w:lang w:eastAsia="zh-CN"/>
        </w:rPr>
        <w:t>(</w:t>
      </w:r>
      <w:r>
        <w:rPr>
          <w:rFonts w:hint="eastAsia" w:ascii="微软雅黑" w:hAnsi="微软雅黑" w:eastAsia="微软雅黑" w:cs="微软雅黑"/>
          <w:color w:val="000000"/>
          <w:spacing w:val="15"/>
          <w:sz w:val="28"/>
          <w:szCs w:val="28"/>
        </w:rPr>
        <w:t>涂</w:t>
      </w:r>
      <w:r>
        <w:rPr>
          <w:rFonts w:hint="eastAsia" w:ascii="微软雅黑" w:hAnsi="微软雅黑" w:eastAsia="微软雅黑" w:cs="微软雅黑"/>
          <w:color w:val="000000"/>
          <w:spacing w:val="15"/>
          <w:sz w:val="28"/>
          <w:szCs w:val="28"/>
          <w:lang w:eastAsia="zh-CN"/>
        </w:rPr>
        <w:t>)</w:t>
      </w:r>
      <w:r>
        <w:rPr>
          <w:rFonts w:hint="eastAsia" w:ascii="微软雅黑" w:hAnsi="微软雅黑" w:eastAsia="微软雅黑" w:cs="微软雅黑"/>
          <w:color w:val="000000"/>
          <w:spacing w:val="15"/>
          <w:sz w:val="28"/>
          <w:szCs w:val="28"/>
        </w:rPr>
        <w:t>答题卡1、答题卡2和试题册上相关内容外，须将试题册封底上的条形码揭下后粘贴在答题卡1条形码粘贴框内，并在试题册背面指定位置填写姓名和准考证号。完成考生信息填涂后，考生须将试题册背面向上放回至桌子左上角，不得提前翻阅试题册。所有题目必须在答题卡上作答，在试题册上的作答无效。</w:t>
      </w:r>
    </w:p>
    <w:p w14:paraId="153EC898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 w:firstLine="620" w:firstLineChars="200"/>
        <w:jc w:val="both"/>
        <w:textAlignment w:val="auto"/>
        <w:rPr>
          <w:sz w:val="28"/>
          <w:szCs w:val="28"/>
        </w:rPr>
      </w:pPr>
      <w:r>
        <w:rPr>
          <w:rFonts w:hint="eastAsia" w:ascii="微软雅黑" w:hAnsi="微软雅黑" w:eastAsia="微软雅黑" w:cs="微软雅黑"/>
          <w:color w:val="000000"/>
          <w:spacing w:val="15"/>
          <w:sz w:val="28"/>
          <w:szCs w:val="28"/>
        </w:rPr>
        <w:t>5.英语四级9:10</w:t>
      </w:r>
      <w:r>
        <w:rPr>
          <w:rFonts w:hint="eastAsia" w:ascii="微软雅黑" w:hAnsi="微软雅黑" w:eastAsia="微软雅黑" w:cs="微软雅黑"/>
          <w:color w:val="000000"/>
          <w:spacing w:val="15"/>
          <w:sz w:val="28"/>
          <w:szCs w:val="28"/>
          <w:lang w:eastAsia="zh-CN"/>
        </w:rPr>
        <w:t>(</w:t>
      </w:r>
      <w:r>
        <w:rPr>
          <w:rFonts w:hint="eastAsia" w:ascii="微软雅黑" w:hAnsi="微软雅黑" w:eastAsia="微软雅黑" w:cs="微软雅黑"/>
          <w:color w:val="000000"/>
          <w:spacing w:val="15"/>
          <w:sz w:val="28"/>
          <w:szCs w:val="28"/>
        </w:rPr>
        <w:t>英语六级15:10</w:t>
      </w:r>
      <w:r>
        <w:rPr>
          <w:rFonts w:hint="eastAsia" w:ascii="微软雅黑" w:hAnsi="微软雅黑" w:eastAsia="微软雅黑" w:cs="微软雅黑"/>
          <w:color w:val="000000"/>
          <w:spacing w:val="15"/>
          <w:sz w:val="28"/>
          <w:szCs w:val="28"/>
          <w:lang w:eastAsia="zh-CN"/>
        </w:rPr>
        <w:t>)</w:t>
      </w:r>
      <w:r>
        <w:rPr>
          <w:rFonts w:hint="eastAsia" w:ascii="微软雅黑" w:hAnsi="微软雅黑" w:eastAsia="微软雅黑" w:cs="微软雅黑"/>
          <w:color w:val="000000"/>
          <w:spacing w:val="15"/>
          <w:sz w:val="28"/>
          <w:szCs w:val="28"/>
        </w:rPr>
        <w:t>考生做试题的第一部分，即写作部分(共30分钟</w:t>
      </w:r>
      <w:bookmarkStart w:id="0" w:name="_GoBack"/>
      <w:r>
        <w:rPr>
          <w:rFonts w:hint="eastAsia" w:ascii="微软雅黑" w:hAnsi="微软雅黑" w:eastAsia="微软雅黑" w:cs="微软雅黑"/>
          <w:color w:val="000000"/>
          <w:spacing w:val="15"/>
          <w:sz w:val="28"/>
          <w:szCs w:val="28"/>
        </w:rPr>
        <w:t>)</w:t>
      </w:r>
      <w:bookmarkEnd w:id="0"/>
      <w:r>
        <w:rPr>
          <w:rFonts w:hint="eastAsia" w:ascii="微软雅黑" w:hAnsi="微软雅黑" w:eastAsia="微软雅黑" w:cs="微软雅黑"/>
          <w:color w:val="000000"/>
          <w:spacing w:val="15"/>
          <w:sz w:val="28"/>
          <w:szCs w:val="28"/>
        </w:rPr>
        <w:t>；英语四级9:40</w:t>
      </w:r>
      <w:r>
        <w:rPr>
          <w:rFonts w:hint="eastAsia" w:ascii="微软雅黑" w:hAnsi="微软雅黑" w:eastAsia="微软雅黑" w:cs="微软雅黑"/>
          <w:color w:val="000000"/>
          <w:spacing w:val="15"/>
          <w:sz w:val="28"/>
          <w:szCs w:val="28"/>
          <w:lang w:eastAsia="zh-CN"/>
        </w:rPr>
        <w:t>(</w:t>
      </w:r>
      <w:r>
        <w:rPr>
          <w:rFonts w:hint="eastAsia" w:ascii="微软雅黑" w:hAnsi="微软雅黑" w:eastAsia="微软雅黑" w:cs="微软雅黑"/>
          <w:color w:val="000000"/>
          <w:spacing w:val="15"/>
          <w:sz w:val="28"/>
          <w:szCs w:val="28"/>
        </w:rPr>
        <w:t>英语六级15:40</w:t>
      </w:r>
      <w:r>
        <w:rPr>
          <w:rFonts w:hint="eastAsia" w:ascii="微软雅黑" w:hAnsi="微软雅黑" w:eastAsia="微软雅黑" w:cs="微软雅黑"/>
          <w:color w:val="000000"/>
          <w:spacing w:val="15"/>
          <w:sz w:val="28"/>
          <w:szCs w:val="28"/>
          <w:lang w:eastAsia="zh-CN"/>
        </w:rPr>
        <w:t>)</w:t>
      </w:r>
      <w:r>
        <w:rPr>
          <w:rFonts w:hint="eastAsia" w:ascii="微软雅黑" w:hAnsi="微软雅黑" w:eastAsia="微软雅黑" w:cs="微软雅黑"/>
          <w:color w:val="000000"/>
          <w:spacing w:val="15"/>
          <w:sz w:val="28"/>
          <w:szCs w:val="28"/>
        </w:rPr>
        <w:t>考生打开试题册，戴上耳机做听力部分，英语四级10:05(英语六级16:10)听力考试结束，收考题卡1，取下耳机继续作答。</w:t>
      </w:r>
    </w:p>
    <w:p w14:paraId="12920558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 w:firstLine="620" w:firstLineChars="200"/>
        <w:jc w:val="left"/>
        <w:textAlignment w:val="auto"/>
        <w:rPr>
          <w:sz w:val="28"/>
          <w:szCs w:val="28"/>
        </w:rPr>
      </w:pPr>
      <w:r>
        <w:rPr>
          <w:rStyle w:val="7"/>
          <w:rFonts w:hint="eastAsia" w:ascii="微软雅黑" w:hAnsi="微软雅黑" w:eastAsia="微软雅黑" w:cs="微软雅黑"/>
          <w:color w:val="000000"/>
          <w:spacing w:val="15"/>
          <w:sz w:val="28"/>
          <w:szCs w:val="28"/>
        </w:rPr>
        <w:t>6.英语四级11:20结束</w:t>
      </w:r>
      <w:r>
        <w:rPr>
          <w:rStyle w:val="7"/>
          <w:rFonts w:hint="eastAsia" w:ascii="微软雅黑" w:hAnsi="微软雅黑" w:eastAsia="微软雅黑" w:cs="微软雅黑"/>
          <w:color w:val="000000"/>
          <w:spacing w:val="15"/>
          <w:sz w:val="28"/>
          <w:szCs w:val="28"/>
          <w:lang w:eastAsia="zh-CN"/>
        </w:rPr>
        <w:t>(日俄语</w:t>
      </w:r>
      <w:r>
        <w:rPr>
          <w:rStyle w:val="7"/>
          <w:rFonts w:hint="eastAsia" w:ascii="微软雅黑" w:hAnsi="微软雅黑" w:eastAsia="微软雅黑" w:cs="微软雅黑"/>
          <w:color w:val="000000"/>
          <w:spacing w:val="15"/>
          <w:sz w:val="28"/>
          <w:szCs w:val="28"/>
          <w:lang w:val="en-US" w:eastAsia="zh-CN"/>
        </w:rPr>
        <w:t>11:10</w:t>
      </w:r>
      <w:r>
        <w:rPr>
          <w:rStyle w:val="7"/>
          <w:rFonts w:hint="eastAsia" w:ascii="微软雅黑" w:hAnsi="微软雅黑" w:eastAsia="微软雅黑" w:cs="微软雅黑"/>
          <w:color w:val="000000"/>
          <w:spacing w:val="15"/>
          <w:sz w:val="28"/>
          <w:szCs w:val="28"/>
          <w:lang w:eastAsia="zh-CN"/>
        </w:rPr>
        <w:t>)</w:t>
      </w:r>
      <w:r>
        <w:rPr>
          <w:rStyle w:val="7"/>
          <w:rFonts w:hint="eastAsia" w:ascii="微软雅黑" w:hAnsi="微软雅黑" w:eastAsia="微软雅黑" w:cs="微软雅黑"/>
          <w:color w:val="000000"/>
          <w:spacing w:val="15"/>
          <w:sz w:val="28"/>
          <w:szCs w:val="28"/>
        </w:rPr>
        <w:t>，英语六级 17:25结束</w:t>
      </w:r>
      <w:r>
        <w:rPr>
          <w:rStyle w:val="7"/>
          <w:rFonts w:hint="eastAsia" w:ascii="微软雅黑" w:hAnsi="微软雅黑" w:eastAsia="微软雅黑" w:cs="微软雅黑"/>
          <w:color w:val="000000"/>
          <w:spacing w:val="15"/>
          <w:sz w:val="28"/>
          <w:szCs w:val="28"/>
          <w:lang w:eastAsia="zh-CN"/>
        </w:rPr>
        <w:t>(日俄语</w:t>
      </w:r>
      <w:r>
        <w:rPr>
          <w:rStyle w:val="7"/>
          <w:rFonts w:hint="eastAsia" w:ascii="微软雅黑" w:hAnsi="微软雅黑" w:eastAsia="微软雅黑" w:cs="微软雅黑"/>
          <w:color w:val="000000"/>
          <w:spacing w:val="15"/>
          <w:sz w:val="28"/>
          <w:szCs w:val="28"/>
          <w:lang w:val="en-US" w:eastAsia="zh-CN"/>
        </w:rPr>
        <w:t>17:10</w:t>
      </w:r>
      <w:r>
        <w:rPr>
          <w:rStyle w:val="7"/>
          <w:rFonts w:hint="eastAsia" w:ascii="微软雅黑" w:hAnsi="微软雅黑" w:eastAsia="微软雅黑" w:cs="微软雅黑"/>
          <w:color w:val="000000"/>
          <w:spacing w:val="15"/>
          <w:sz w:val="28"/>
          <w:szCs w:val="28"/>
          <w:lang w:eastAsia="zh-CN"/>
        </w:rPr>
        <w:t>)</w:t>
      </w:r>
      <w:r>
        <w:rPr>
          <w:rStyle w:val="7"/>
          <w:rFonts w:hint="eastAsia" w:ascii="微软雅黑" w:hAnsi="微软雅黑" w:eastAsia="微软雅黑" w:cs="微软雅黑"/>
          <w:color w:val="000000"/>
          <w:spacing w:val="15"/>
          <w:sz w:val="28"/>
          <w:szCs w:val="28"/>
        </w:rPr>
        <w:t>；考试结束时考生在原座位不动，监考教师收齐试卷并清点无误后统一离开考场。</w:t>
      </w:r>
    </w:p>
    <w:p w14:paraId="566FFD65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 w:firstLine="620" w:firstLineChars="200"/>
        <w:textAlignment w:val="auto"/>
        <w:rPr>
          <w:sz w:val="28"/>
          <w:szCs w:val="28"/>
        </w:rPr>
      </w:pPr>
      <w:r>
        <w:rPr>
          <w:rStyle w:val="7"/>
          <w:rFonts w:hint="eastAsia" w:ascii="微软雅黑" w:hAnsi="微软雅黑" w:eastAsia="微软雅黑" w:cs="微软雅黑"/>
          <w:color w:val="000000"/>
          <w:spacing w:val="15"/>
          <w:sz w:val="28"/>
          <w:szCs w:val="28"/>
        </w:rPr>
        <w:t>7.不得携带试题册、答题卡离开考场，否则按违规处理。</w:t>
      </w:r>
    </w:p>
    <w:p w14:paraId="3CF4D6F6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60" w:firstLineChars="200"/>
        <w:textAlignment w:val="auto"/>
        <w:rPr>
          <w:sz w:val="28"/>
          <w:szCs w:val="28"/>
        </w:rPr>
      </w:pPr>
    </w:p>
    <w:sectPr>
      <w:footerReference r:id="rId3" w:type="default"/>
      <w:pgSz w:w="11906" w:h="16838"/>
      <w:pgMar w:top="1440" w:right="1134" w:bottom="1440" w:left="1134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E60C8A0"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7C7E36F0">
                          <w:pPr>
                            <w:pStyle w:val="2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Akgka0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7C7E36F0">
                    <w:pPr>
                      <w:pStyle w:val="2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8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ExZWJkOGUyNWM2NDY1OTczN2I4MzJiMjU0MWFiZjMifQ=="/>
  </w:docVars>
  <w:rsids>
    <w:rsidRoot w:val="00000000"/>
    <w:rsid w:val="022B2165"/>
    <w:rsid w:val="15052525"/>
    <w:rsid w:val="16C62247"/>
    <w:rsid w:val="39E81F40"/>
    <w:rsid w:val="5BCB25F5"/>
    <w:rsid w:val="63F95605"/>
    <w:rsid w:val="64242477"/>
    <w:rsid w:val="64CC69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4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7">
    <w:name w:val="Strong"/>
    <w:basedOn w:val="6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1401</Words>
  <Characters>1516</Characters>
  <Lines>0</Lines>
  <Paragraphs>0</Paragraphs>
  <TotalTime>0</TotalTime>
  <ScaleCrop>false</ScaleCrop>
  <LinksUpToDate>false</LinksUpToDate>
  <CharactersWithSpaces>1521</CharactersWithSpaces>
  <Application>WPS Office_12.1.0.24034_F1E327BC-269C-435d-A152-05C5408002CA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1310-song</cp:lastModifiedBy>
  <dcterms:modified xsi:type="dcterms:W3CDTF">2026-06-09T01:41:56Z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2052-12.1.0.24034</vt:lpwstr>
  </property>
  <property fmtid="{D5CDD505-2E9C-101B-9397-08002B2CF9AE}" pid="3" name="ICV">
    <vt:lpwstr>EBC74F1CBE4C4C788B759784E3DE9581_12</vt:lpwstr>
  </property>
  <property fmtid="{D5CDD505-2E9C-101B-9397-08002B2CF9AE}" pid="4" name="KSOTemplateDocerSaveRecord">
    <vt:lpwstr>eyJoZGlkIjoiMzM5ZmE3ZmNlYjM0YjI5NmU4N2FhMWEzMjg3YWJhOGYiLCJ1c2VySWQiOiI0MTk5Mjk5NjEifQ==</vt:lpwstr>
  </property>
</Properties>
</file>