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993" w:rsidRPr="00063993" w:rsidRDefault="00063993" w:rsidP="00063993">
      <w:pPr>
        <w:spacing w:line="360" w:lineRule="auto"/>
        <w:ind w:firstLineChars="200" w:firstLine="64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063993">
        <w:rPr>
          <w:rFonts w:ascii="黑体" w:eastAsia="黑体" w:hAnsi="黑体" w:hint="eastAsia"/>
          <w:color w:val="000000" w:themeColor="text1"/>
          <w:sz w:val="32"/>
          <w:szCs w:val="32"/>
        </w:rPr>
        <w:t>吴贝蓝同学简介</w:t>
      </w:r>
    </w:p>
    <w:p w:rsidR="00063993" w:rsidRDefault="00063993" w:rsidP="00063993">
      <w:pPr>
        <w:spacing w:line="360" w:lineRule="auto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063993" w:rsidRPr="00E57580" w:rsidRDefault="00063993" w:rsidP="0006399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57580">
        <w:rPr>
          <w:rFonts w:ascii="仿宋" w:eastAsia="仿宋" w:hAnsi="仿宋"/>
          <w:sz w:val="32"/>
          <w:szCs w:val="32"/>
        </w:rPr>
        <w:t>吴贝蓝，女，</w:t>
      </w:r>
      <w:r w:rsidRPr="00E57580">
        <w:rPr>
          <w:rFonts w:ascii="仿宋" w:eastAsia="仿宋" w:hAnsi="仿宋" w:hint="eastAsia"/>
          <w:sz w:val="32"/>
          <w:szCs w:val="32"/>
        </w:rPr>
        <w:t>中共预备党员，</w:t>
      </w:r>
      <w:r w:rsidRPr="00E57580">
        <w:rPr>
          <w:rFonts w:ascii="仿宋" w:eastAsia="仿宋" w:hAnsi="仿宋"/>
          <w:sz w:val="32"/>
          <w:szCs w:val="32"/>
        </w:rPr>
        <w:t>2016级精神医学1班学生</w:t>
      </w:r>
      <w:r w:rsidRPr="00E57580">
        <w:rPr>
          <w:rFonts w:ascii="仿宋" w:eastAsia="仿宋" w:hAnsi="仿宋" w:hint="eastAsia"/>
          <w:sz w:val="32"/>
          <w:szCs w:val="32"/>
        </w:rPr>
        <w:t>。在校期间学习努力、成绩优异，文化课成绩一直名列前茅，获院内奖学金6次、黑龙江省“三好学生”称号1</w:t>
      </w:r>
      <w:bookmarkStart w:id="0" w:name="_GoBack"/>
      <w:bookmarkEnd w:id="0"/>
      <w:r w:rsidRPr="00E57580">
        <w:rPr>
          <w:rFonts w:ascii="仿宋" w:eastAsia="仿宋" w:hAnsi="仿宋" w:hint="eastAsia"/>
          <w:sz w:val="32"/>
          <w:szCs w:val="32"/>
        </w:rPr>
        <w:t>次；积极参加全国大学生英语竞赛，曾获一等奖1次</w:t>
      </w:r>
      <w:r>
        <w:rPr>
          <w:rFonts w:ascii="仿宋" w:eastAsia="仿宋" w:hAnsi="仿宋" w:hint="eastAsia"/>
          <w:sz w:val="32"/>
          <w:szCs w:val="32"/>
        </w:rPr>
        <w:t>、</w:t>
      </w:r>
      <w:r w:rsidRPr="00E57580">
        <w:rPr>
          <w:rFonts w:ascii="仿宋" w:eastAsia="仿宋" w:hAnsi="仿宋" w:hint="eastAsia"/>
          <w:sz w:val="32"/>
          <w:szCs w:val="32"/>
        </w:rPr>
        <w:t>二等奖1次，大学英语四</w:t>
      </w:r>
      <w:r>
        <w:rPr>
          <w:rFonts w:ascii="仿宋" w:eastAsia="仿宋" w:hAnsi="仿宋" w:hint="eastAsia"/>
          <w:sz w:val="32"/>
          <w:szCs w:val="32"/>
        </w:rPr>
        <w:t>、</w:t>
      </w:r>
      <w:r w:rsidRPr="00E57580">
        <w:rPr>
          <w:rFonts w:ascii="仿宋" w:eastAsia="仿宋" w:hAnsi="仿宋" w:hint="eastAsia"/>
          <w:sz w:val="32"/>
          <w:szCs w:val="32"/>
        </w:rPr>
        <w:t>六级均以600余分的成绩通过，并通过了医护英语水平四级考试。</w:t>
      </w:r>
    </w:p>
    <w:p w:rsidR="002F66F3" w:rsidRPr="00063993" w:rsidRDefault="00063993" w:rsidP="00063993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57580">
        <w:rPr>
          <w:rFonts w:ascii="仿宋" w:eastAsia="仿宋" w:hAnsi="仿宋" w:hint="eastAsia"/>
          <w:sz w:val="32"/>
          <w:szCs w:val="32"/>
        </w:rPr>
        <w:t>在校期间，她积极参加课外实</w:t>
      </w:r>
      <w:r>
        <w:rPr>
          <w:rFonts w:ascii="仿宋" w:eastAsia="仿宋" w:hAnsi="仿宋" w:hint="eastAsia"/>
          <w:sz w:val="32"/>
          <w:szCs w:val="32"/>
        </w:rPr>
        <w:t>践活动，在各类活动中表现突出；作为齐齐哈尔医学院模拟联合国协会</w:t>
      </w:r>
      <w:r w:rsidRPr="00E57580">
        <w:rPr>
          <w:rFonts w:ascii="仿宋" w:eastAsia="仿宋" w:hAnsi="仿宋" w:hint="eastAsia"/>
          <w:sz w:val="32"/>
          <w:szCs w:val="32"/>
        </w:rPr>
        <w:t>副秘书长，她与协会成员积极配合，完成了</w:t>
      </w:r>
      <w:r>
        <w:rPr>
          <w:rFonts w:ascii="仿宋" w:eastAsia="仿宋" w:hAnsi="仿宋" w:hint="eastAsia"/>
          <w:sz w:val="32"/>
          <w:szCs w:val="32"/>
        </w:rPr>
        <w:t>多次</w:t>
      </w:r>
      <w:r w:rsidRPr="00E57580">
        <w:rPr>
          <w:rFonts w:ascii="仿宋" w:eastAsia="仿宋" w:hAnsi="仿宋" w:hint="eastAsia"/>
          <w:sz w:val="32"/>
          <w:szCs w:val="32"/>
        </w:rPr>
        <w:t>活动组织工作</w:t>
      </w:r>
      <w:r>
        <w:rPr>
          <w:rFonts w:ascii="仿宋" w:eastAsia="仿宋" w:hAnsi="仿宋" w:hint="eastAsia"/>
          <w:sz w:val="32"/>
          <w:szCs w:val="32"/>
        </w:rPr>
        <w:t>。</w:t>
      </w:r>
      <w:r w:rsidRPr="00E57580">
        <w:rPr>
          <w:rFonts w:ascii="仿宋" w:eastAsia="仿宋" w:hAnsi="仿宋" w:hint="eastAsia"/>
          <w:sz w:val="32"/>
          <w:szCs w:val="32"/>
        </w:rPr>
        <w:t>在校外参加活动时，她主动与其它高校不同专业学生沟通、交流，积极配合，拓展了视野</w:t>
      </w:r>
      <w:r>
        <w:rPr>
          <w:rFonts w:ascii="仿宋" w:eastAsia="仿宋" w:hAnsi="仿宋" w:hint="eastAsia"/>
          <w:sz w:val="32"/>
          <w:szCs w:val="32"/>
        </w:rPr>
        <w:t>，</w:t>
      </w:r>
      <w:r w:rsidRPr="00E57580">
        <w:rPr>
          <w:rFonts w:ascii="仿宋" w:eastAsia="仿宋" w:hAnsi="仿宋" w:hint="eastAsia"/>
          <w:sz w:val="32"/>
          <w:szCs w:val="32"/>
        </w:rPr>
        <w:t>提升了组织沟通能力</w:t>
      </w:r>
      <w:r>
        <w:rPr>
          <w:rFonts w:ascii="仿宋" w:eastAsia="仿宋" w:hAnsi="仿宋" w:hint="eastAsia"/>
          <w:sz w:val="32"/>
          <w:szCs w:val="32"/>
        </w:rPr>
        <w:t>。</w:t>
      </w:r>
      <w:r w:rsidRPr="00E57580">
        <w:rPr>
          <w:rFonts w:ascii="仿宋" w:eastAsia="仿宋" w:hAnsi="仿宋" w:hint="eastAsia"/>
          <w:sz w:val="32"/>
          <w:szCs w:val="32"/>
        </w:rPr>
        <w:t>活动中的突出表现得到了主办单位的认可，</w:t>
      </w:r>
      <w:r>
        <w:rPr>
          <w:rFonts w:ascii="仿宋" w:eastAsia="仿宋" w:hAnsi="仿宋" w:hint="eastAsia"/>
          <w:sz w:val="32"/>
          <w:szCs w:val="32"/>
        </w:rPr>
        <w:t>她先后荣</w:t>
      </w:r>
      <w:r w:rsidRPr="00E57580">
        <w:rPr>
          <w:rFonts w:ascii="仿宋" w:eastAsia="仿宋" w:hAnsi="仿宋" w:hint="eastAsia"/>
          <w:sz w:val="32"/>
          <w:szCs w:val="32"/>
        </w:rPr>
        <w:t>获2016-2017学年延边大学主办的模拟联合国英文委员会达沃斯论坛“荣誉提名奖”、吉林财经大学模拟联合国大会G20会议“荣誉提名奖”。</w:t>
      </w:r>
    </w:p>
    <w:sectPr w:rsidR="002F66F3" w:rsidRPr="00063993" w:rsidSect="00EC2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66F3" w:rsidRDefault="002F66F3" w:rsidP="00063993">
      <w:r>
        <w:separator/>
      </w:r>
    </w:p>
  </w:endnote>
  <w:endnote w:type="continuationSeparator" w:id="1">
    <w:p w:rsidR="002F66F3" w:rsidRDefault="002F66F3" w:rsidP="000639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66F3" w:rsidRDefault="002F66F3" w:rsidP="00063993">
      <w:r>
        <w:separator/>
      </w:r>
    </w:p>
  </w:footnote>
  <w:footnote w:type="continuationSeparator" w:id="1">
    <w:p w:rsidR="002F66F3" w:rsidRDefault="002F66F3" w:rsidP="000639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993"/>
    <w:rsid w:val="00063993"/>
    <w:rsid w:val="002F6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99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9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39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39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hlj</dc:creator>
  <cp:keywords/>
  <dc:description/>
  <cp:lastModifiedBy>hlj</cp:lastModifiedBy>
  <cp:revision>2</cp:revision>
  <dcterms:created xsi:type="dcterms:W3CDTF">2020-09-21T09:28:00Z</dcterms:created>
  <dcterms:modified xsi:type="dcterms:W3CDTF">2020-09-21T09:29:00Z</dcterms:modified>
</cp:coreProperties>
</file>