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0C56C">
      <w:pPr>
        <w:widowControl/>
        <w:kinsoku w:val="0"/>
        <w:autoSpaceDE w:val="0"/>
        <w:autoSpaceDN w:val="0"/>
        <w:adjustRightInd w:val="0"/>
        <w:snapToGrid w:val="0"/>
        <w:spacing w:before="64" w:line="227" w:lineRule="auto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bookmarkStart w:id="0" w:name="OLE_LINK1"/>
      <w:r>
        <w:rPr>
          <w:rFonts w:ascii="黑体" w:hAnsi="黑体" w:eastAsia="黑体" w:cs="黑体"/>
          <w:b/>
          <w:bCs/>
          <w:snapToGrid w:val="0"/>
          <w:color w:val="000000"/>
          <w:spacing w:val="2"/>
          <w:kern w:val="0"/>
          <w:sz w:val="31"/>
          <w:szCs w:val="31"/>
          <w:lang w:eastAsia="en-US"/>
        </w:rPr>
        <w:t>附件</w:t>
      </w:r>
    </w:p>
    <w:p w14:paraId="445C6E1D">
      <w:pPr>
        <w:widowControl/>
        <w:kinsoku w:val="0"/>
        <w:autoSpaceDE w:val="0"/>
        <w:autoSpaceDN w:val="0"/>
        <w:adjustRightInd w:val="0"/>
        <w:snapToGrid w:val="0"/>
        <w:spacing w:before="154" w:line="220" w:lineRule="auto"/>
        <w:ind w:left="675"/>
        <w:jc w:val="left"/>
        <w:textAlignment w:val="baseline"/>
        <w:outlineLvl w:val="0"/>
        <w:rPr>
          <w:rFonts w:ascii="宋体" w:hAnsi="宋体" w:eastAsia="宋体" w:cs="宋体"/>
          <w:snapToGrid w:val="0"/>
          <w:color w:val="000000"/>
          <w:kern w:val="0"/>
          <w:sz w:val="46"/>
          <w:szCs w:val="46"/>
          <w:lang w:eastAsia="en-US"/>
        </w:rPr>
      </w:pPr>
      <w:bookmarkStart w:id="1" w:name="_GoBack"/>
      <w:r>
        <w:rPr>
          <w:rFonts w:ascii="宋体" w:hAnsi="宋体" w:eastAsia="宋体" w:cs="宋体"/>
          <w:b/>
          <w:bCs/>
          <w:snapToGrid w:val="0"/>
          <w:color w:val="000000"/>
          <w:spacing w:val="-21"/>
          <w:kern w:val="0"/>
          <w:sz w:val="46"/>
          <w:szCs w:val="46"/>
          <w:lang w:eastAsia="en-US"/>
        </w:rPr>
        <w:t>2024年实验动物从业人员培训日程表</w:t>
      </w:r>
    </w:p>
    <w:bookmarkEnd w:id="1"/>
    <w:p w14:paraId="18D968F5">
      <w:pPr>
        <w:widowControl/>
        <w:kinsoku w:val="0"/>
        <w:autoSpaceDE w:val="0"/>
        <w:autoSpaceDN w:val="0"/>
        <w:adjustRightInd w:val="0"/>
        <w:snapToGrid w:val="0"/>
        <w:spacing w:before="4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B25AC48">
      <w:pPr>
        <w:widowControl/>
        <w:kinsoku w:val="0"/>
        <w:autoSpaceDE w:val="0"/>
        <w:autoSpaceDN w:val="0"/>
        <w:adjustRightInd w:val="0"/>
        <w:snapToGrid w:val="0"/>
        <w:spacing w:before="4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F1F6ED2">
      <w:pPr>
        <w:widowControl/>
        <w:kinsoku w:val="0"/>
        <w:autoSpaceDE w:val="0"/>
        <w:autoSpaceDN w:val="0"/>
        <w:adjustRightInd w:val="0"/>
        <w:snapToGrid w:val="0"/>
        <w:spacing w:before="4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629" w:type="dxa"/>
        <w:tblInd w:w="13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4249"/>
        <w:gridCol w:w="223"/>
        <w:gridCol w:w="715"/>
        <w:gridCol w:w="1542"/>
      </w:tblGrid>
      <w:tr w14:paraId="688843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900" w:type="dxa"/>
            <w:vAlign w:val="top"/>
          </w:tcPr>
          <w:p w14:paraId="2DE781EB">
            <w:pPr>
              <w:kinsoku w:val="0"/>
              <w:autoSpaceDE w:val="0"/>
              <w:autoSpaceDN w:val="0"/>
              <w:adjustRightInd w:val="0"/>
              <w:snapToGrid w:val="0"/>
              <w:spacing w:before="37" w:line="210" w:lineRule="auto"/>
              <w:ind w:left="4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10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19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  <w:tc>
          <w:tcPr>
            <w:tcW w:w="4249" w:type="dxa"/>
            <w:vAlign w:val="top"/>
          </w:tcPr>
          <w:p w14:paraId="7E16975F">
            <w:pPr>
              <w:kinsoku w:val="0"/>
              <w:autoSpaceDE w:val="0"/>
              <w:autoSpaceDN w:val="0"/>
              <w:adjustRightInd w:val="0"/>
              <w:snapToGrid w:val="0"/>
              <w:spacing w:before="37" w:line="210" w:lineRule="auto"/>
              <w:ind w:left="19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内容</w:t>
            </w:r>
          </w:p>
        </w:tc>
        <w:tc>
          <w:tcPr>
            <w:tcW w:w="938" w:type="dxa"/>
            <w:gridSpan w:val="2"/>
            <w:vAlign w:val="top"/>
          </w:tcPr>
          <w:p w14:paraId="040141BA">
            <w:pPr>
              <w:kinsoku w:val="0"/>
              <w:autoSpaceDE w:val="0"/>
              <w:autoSpaceDN w:val="0"/>
              <w:adjustRightInd w:val="0"/>
              <w:snapToGrid w:val="0"/>
              <w:spacing w:before="37" w:line="210" w:lineRule="auto"/>
              <w:ind w:left="23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学时</w:t>
            </w:r>
          </w:p>
        </w:tc>
        <w:tc>
          <w:tcPr>
            <w:tcW w:w="1542" w:type="dxa"/>
            <w:vAlign w:val="top"/>
          </w:tcPr>
          <w:p w14:paraId="6E377E5B">
            <w:pPr>
              <w:kinsoku w:val="0"/>
              <w:autoSpaceDE w:val="0"/>
              <w:autoSpaceDN w:val="0"/>
              <w:adjustRightInd w:val="0"/>
              <w:snapToGrid w:val="0"/>
              <w:spacing w:before="37" w:line="210" w:lineRule="auto"/>
              <w:ind w:left="29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培训教师</w:t>
            </w:r>
          </w:p>
        </w:tc>
      </w:tr>
      <w:tr w14:paraId="0225A3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629" w:type="dxa"/>
            <w:gridSpan w:val="5"/>
            <w:vAlign w:val="top"/>
          </w:tcPr>
          <w:p w14:paraId="13496124">
            <w:pPr>
              <w:kinsoku w:val="0"/>
              <w:autoSpaceDE w:val="0"/>
              <w:autoSpaceDN w:val="0"/>
              <w:adjustRightInd w:val="0"/>
              <w:snapToGrid w:val="0"/>
              <w:spacing w:before="33" w:line="210" w:lineRule="auto"/>
              <w:ind w:left="360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主持：夏长友</w:t>
            </w:r>
          </w:p>
        </w:tc>
      </w:tr>
      <w:tr w14:paraId="1F0110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00" w:type="dxa"/>
            <w:vAlign w:val="top"/>
          </w:tcPr>
          <w:p w14:paraId="2C6BFF19">
            <w:pPr>
              <w:kinsoku w:val="0"/>
              <w:autoSpaceDE w:val="0"/>
              <w:autoSpaceDN w:val="0"/>
              <w:adjustRightInd w:val="0"/>
              <w:snapToGrid w:val="0"/>
              <w:spacing w:before="199" w:line="182" w:lineRule="auto"/>
              <w:ind w:left="29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08:00-08:10</w:t>
            </w:r>
          </w:p>
        </w:tc>
        <w:tc>
          <w:tcPr>
            <w:tcW w:w="5187" w:type="dxa"/>
            <w:gridSpan w:val="3"/>
            <w:vAlign w:val="top"/>
          </w:tcPr>
          <w:p w14:paraId="170D8D32">
            <w:pPr>
              <w:kinsoku w:val="0"/>
              <w:autoSpaceDE w:val="0"/>
              <w:autoSpaceDN w:val="0"/>
              <w:adjustRightInd w:val="0"/>
              <w:snapToGrid w:val="0"/>
              <w:spacing w:before="160" w:line="220" w:lineRule="auto"/>
              <w:ind w:left="83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开班式：培训要求</w:t>
            </w:r>
          </w:p>
        </w:tc>
        <w:tc>
          <w:tcPr>
            <w:tcW w:w="1542" w:type="dxa"/>
            <w:vAlign w:val="top"/>
          </w:tcPr>
          <w:p w14:paraId="2F886E88">
            <w:pPr>
              <w:kinsoku w:val="0"/>
              <w:autoSpaceDE w:val="0"/>
              <w:autoSpaceDN w:val="0"/>
              <w:adjustRightInd w:val="0"/>
              <w:snapToGrid w:val="0"/>
              <w:spacing w:before="160" w:line="220" w:lineRule="auto"/>
              <w:ind w:left="4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李文义</w:t>
            </w:r>
          </w:p>
        </w:tc>
      </w:tr>
      <w:tr w14:paraId="5FD447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900" w:type="dxa"/>
            <w:vAlign w:val="top"/>
          </w:tcPr>
          <w:p w14:paraId="7A21EEFD">
            <w:pPr>
              <w:kinsoku w:val="0"/>
              <w:autoSpaceDE w:val="0"/>
              <w:autoSpaceDN w:val="0"/>
              <w:adjustRightInd w:val="0"/>
              <w:snapToGrid w:val="0"/>
              <w:spacing w:before="73" w:line="179" w:lineRule="auto"/>
              <w:ind w:left="2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08:10—09:30</w:t>
            </w:r>
          </w:p>
        </w:tc>
        <w:tc>
          <w:tcPr>
            <w:tcW w:w="4249" w:type="dxa"/>
            <w:vAlign w:val="top"/>
          </w:tcPr>
          <w:p w14:paraId="13025CF0">
            <w:pPr>
              <w:kinsoku w:val="0"/>
              <w:autoSpaceDE w:val="0"/>
              <w:autoSpaceDN w:val="0"/>
              <w:adjustRightInd w:val="0"/>
              <w:snapToGrid w:val="0"/>
              <w:spacing w:before="34" w:line="209" w:lineRule="auto"/>
              <w:ind w:left="74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第一讲 实验动物科学概论</w:t>
            </w:r>
          </w:p>
        </w:tc>
        <w:tc>
          <w:tcPr>
            <w:tcW w:w="938" w:type="dxa"/>
            <w:gridSpan w:val="2"/>
            <w:vAlign w:val="top"/>
          </w:tcPr>
          <w:p w14:paraId="34586A72">
            <w:pPr>
              <w:kinsoku w:val="0"/>
              <w:autoSpaceDE w:val="0"/>
              <w:autoSpaceDN w:val="0"/>
              <w:adjustRightInd w:val="0"/>
              <w:snapToGrid w:val="0"/>
              <w:spacing w:before="74" w:line="178" w:lineRule="auto"/>
              <w:ind w:left="4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1542" w:type="dxa"/>
            <w:vAlign w:val="top"/>
          </w:tcPr>
          <w:p w14:paraId="6319AEA6">
            <w:pPr>
              <w:kinsoku w:val="0"/>
              <w:autoSpaceDE w:val="0"/>
              <w:autoSpaceDN w:val="0"/>
              <w:adjustRightInd w:val="0"/>
              <w:snapToGrid w:val="0"/>
              <w:spacing w:before="34" w:line="209" w:lineRule="auto"/>
              <w:ind w:left="4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陈洪岩</w:t>
            </w:r>
          </w:p>
        </w:tc>
      </w:tr>
      <w:tr w14:paraId="14D337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900" w:type="dxa"/>
            <w:vAlign w:val="top"/>
          </w:tcPr>
          <w:p w14:paraId="6BB37488">
            <w:pPr>
              <w:kinsoku w:val="0"/>
              <w:autoSpaceDE w:val="0"/>
              <w:autoSpaceDN w:val="0"/>
              <w:adjustRightInd w:val="0"/>
              <w:snapToGrid w:val="0"/>
              <w:spacing w:before="73" w:line="179" w:lineRule="auto"/>
              <w:ind w:left="2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09:30—11:00</w:t>
            </w:r>
          </w:p>
        </w:tc>
        <w:tc>
          <w:tcPr>
            <w:tcW w:w="4249" w:type="dxa"/>
            <w:vAlign w:val="top"/>
          </w:tcPr>
          <w:p w14:paraId="0EFA43D7">
            <w:pPr>
              <w:kinsoku w:val="0"/>
              <w:autoSpaceDE w:val="0"/>
              <w:autoSpaceDN w:val="0"/>
              <w:adjustRightInd w:val="0"/>
              <w:snapToGrid w:val="0"/>
              <w:spacing w:before="34" w:line="209" w:lineRule="auto"/>
              <w:ind w:left="74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第二讲 实验动物环境控制</w:t>
            </w:r>
          </w:p>
        </w:tc>
        <w:tc>
          <w:tcPr>
            <w:tcW w:w="938" w:type="dxa"/>
            <w:gridSpan w:val="2"/>
            <w:vAlign w:val="top"/>
          </w:tcPr>
          <w:p w14:paraId="5C8CEE66">
            <w:pPr>
              <w:kinsoku w:val="0"/>
              <w:autoSpaceDE w:val="0"/>
              <w:autoSpaceDN w:val="0"/>
              <w:adjustRightInd w:val="0"/>
              <w:snapToGrid w:val="0"/>
              <w:spacing w:before="74" w:line="178" w:lineRule="auto"/>
              <w:ind w:left="4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1542" w:type="dxa"/>
            <w:vAlign w:val="top"/>
          </w:tcPr>
          <w:p w14:paraId="1964AF15">
            <w:pPr>
              <w:kinsoku w:val="0"/>
              <w:autoSpaceDE w:val="0"/>
              <w:autoSpaceDN w:val="0"/>
              <w:adjustRightInd w:val="0"/>
              <w:snapToGrid w:val="0"/>
              <w:spacing w:before="34" w:line="209" w:lineRule="auto"/>
              <w:ind w:left="4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傅江南</w:t>
            </w:r>
          </w:p>
        </w:tc>
      </w:tr>
      <w:tr w14:paraId="68D42B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0" w:type="dxa"/>
            <w:vAlign w:val="top"/>
          </w:tcPr>
          <w:p w14:paraId="0FD9E450">
            <w:pPr>
              <w:kinsoku w:val="0"/>
              <w:autoSpaceDE w:val="0"/>
              <w:autoSpaceDN w:val="0"/>
              <w:adjustRightInd w:val="0"/>
              <w:snapToGrid w:val="0"/>
              <w:spacing w:before="74" w:line="177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11:00—11:45</w:t>
            </w:r>
          </w:p>
        </w:tc>
        <w:tc>
          <w:tcPr>
            <w:tcW w:w="4249" w:type="dxa"/>
            <w:vAlign w:val="top"/>
          </w:tcPr>
          <w:p w14:paraId="2ADA7B87">
            <w:pPr>
              <w:kinsoku w:val="0"/>
              <w:autoSpaceDE w:val="0"/>
              <w:autoSpaceDN w:val="0"/>
              <w:adjustRightInd w:val="0"/>
              <w:snapToGrid w:val="0"/>
              <w:spacing w:before="35" w:line="207" w:lineRule="auto"/>
              <w:ind w:left="8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第三讲 实验动物新标准</w:t>
            </w:r>
          </w:p>
        </w:tc>
        <w:tc>
          <w:tcPr>
            <w:tcW w:w="938" w:type="dxa"/>
            <w:gridSpan w:val="2"/>
            <w:vAlign w:val="top"/>
          </w:tcPr>
          <w:p w14:paraId="4E85BC30">
            <w:pPr>
              <w:kinsoku w:val="0"/>
              <w:autoSpaceDE w:val="0"/>
              <w:autoSpaceDN w:val="0"/>
              <w:adjustRightInd w:val="0"/>
              <w:snapToGrid w:val="0"/>
              <w:spacing w:before="74" w:line="177" w:lineRule="auto"/>
              <w:ind w:left="4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1542" w:type="dxa"/>
            <w:vAlign w:val="top"/>
          </w:tcPr>
          <w:p w14:paraId="455014C6">
            <w:pPr>
              <w:kinsoku w:val="0"/>
              <w:autoSpaceDE w:val="0"/>
              <w:autoSpaceDN w:val="0"/>
              <w:adjustRightInd w:val="0"/>
              <w:snapToGrid w:val="0"/>
              <w:spacing w:before="35" w:line="207" w:lineRule="auto"/>
              <w:ind w:left="41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李宝龙</w:t>
            </w:r>
          </w:p>
        </w:tc>
      </w:tr>
      <w:tr w14:paraId="4038C2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8629" w:type="dxa"/>
            <w:gridSpan w:val="5"/>
            <w:vAlign w:val="top"/>
          </w:tcPr>
          <w:p w14:paraId="15B447E5">
            <w:pPr>
              <w:kinsoku w:val="0"/>
              <w:autoSpaceDE w:val="0"/>
              <w:autoSpaceDN w:val="0"/>
              <w:adjustRightInd w:val="0"/>
              <w:snapToGrid w:val="0"/>
              <w:spacing w:before="36" w:line="208" w:lineRule="auto"/>
              <w:ind w:left="360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主持：李昌文</w:t>
            </w:r>
          </w:p>
        </w:tc>
      </w:tr>
      <w:tr w14:paraId="2C807F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00" w:type="dxa"/>
            <w:vAlign w:val="top"/>
          </w:tcPr>
          <w:p w14:paraId="6DC542C3">
            <w:pPr>
              <w:kinsoku w:val="0"/>
              <w:autoSpaceDE w:val="0"/>
              <w:autoSpaceDN w:val="0"/>
              <w:adjustRightInd w:val="0"/>
              <w:snapToGrid w:val="0"/>
              <w:spacing w:before="200" w:line="182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13:30—15:00</w:t>
            </w:r>
          </w:p>
        </w:tc>
        <w:tc>
          <w:tcPr>
            <w:tcW w:w="4472" w:type="dxa"/>
            <w:gridSpan w:val="2"/>
            <w:vAlign w:val="top"/>
          </w:tcPr>
          <w:p w14:paraId="1849CAA3">
            <w:pPr>
              <w:kinsoku w:val="0"/>
              <w:autoSpaceDE w:val="0"/>
              <w:autoSpaceDN w:val="0"/>
              <w:adjustRightInd w:val="0"/>
              <w:snapToGrid w:val="0"/>
              <w:spacing w:before="161" w:line="218" w:lineRule="auto"/>
              <w:ind w:left="6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第四讲 实验动物动物福利评价</w:t>
            </w:r>
          </w:p>
        </w:tc>
        <w:tc>
          <w:tcPr>
            <w:tcW w:w="715" w:type="dxa"/>
            <w:vAlign w:val="top"/>
          </w:tcPr>
          <w:p w14:paraId="32F30641">
            <w:pPr>
              <w:kinsoku w:val="0"/>
              <w:autoSpaceDE w:val="0"/>
              <w:autoSpaceDN w:val="0"/>
              <w:adjustRightInd w:val="0"/>
              <w:snapToGrid w:val="0"/>
              <w:spacing w:before="202" w:line="18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1542" w:type="dxa"/>
            <w:vAlign w:val="top"/>
          </w:tcPr>
          <w:p w14:paraId="04170C2F">
            <w:pPr>
              <w:kinsoku w:val="0"/>
              <w:autoSpaceDE w:val="0"/>
              <w:autoSpaceDN w:val="0"/>
              <w:adjustRightInd w:val="0"/>
              <w:snapToGrid w:val="0"/>
              <w:spacing w:before="161" w:line="220" w:lineRule="auto"/>
              <w:ind w:left="4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朱德生</w:t>
            </w:r>
          </w:p>
        </w:tc>
      </w:tr>
      <w:tr w14:paraId="06E7A2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00" w:type="dxa"/>
            <w:vAlign w:val="top"/>
          </w:tcPr>
          <w:p w14:paraId="5269FF82">
            <w:pPr>
              <w:kinsoku w:val="0"/>
              <w:autoSpaceDE w:val="0"/>
              <w:autoSpaceDN w:val="0"/>
              <w:adjustRightInd w:val="0"/>
              <w:snapToGrid w:val="0"/>
              <w:spacing w:before="201" w:line="182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15:00—16:30</w:t>
            </w:r>
          </w:p>
        </w:tc>
        <w:tc>
          <w:tcPr>
            <w:tcW w:w="4472" w:type="dxa"/>
            <w:gridSpan w:val="2"/>
            <w:vAlign w:val="top"/>
          </w:tcPr>
          <w:p w14:paraId="6D932A25">
            <w:pPr>
              <w:kinsoku w:val="0"/>
              <w:autoSpaceDE w:val="0"/>
              <w:autoSpaceDN w:val="0"/>
              <w:adjustRightInd w:val="0"/>
              <w:snapToGrid w:val="0"/>
              <w:spacing w:before="161" w:line="220" w:lineRule="auto"/>
              <w:ind w:left="5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第五讲 小鼠的规模化繁育及运输</w:t>
            </w:r>
          </w:p>
        </w:tc>
        <w:tc>
          <w:tcPr>
            <w:tcW w:w="715" w:type="dxa"/>
            <w:vAlign w:val="top"/>
          </w:tcPr>
          <w:p w14:paraId="3A4400C7">
            <w:pPr>
              <w:kinsoku w:val="0"/>
              <w:autoSpaceDE w:val="0"/>
              <w:autoSpaceDN w:val="0"/>
              <w:adjustRightInd w:val="0"/>
              <w:snapToGrid w:val="0"/>
              <w:spacing w:before="202" w:line="18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1542" w:type="dxa"/>
            <w:vAlign w:val="top"/>
          </w:tcPr>
          <w:p w14:paraId="32FC367D">
            <w:pPr>
              <w:kinsoku w:val="0"/>
              <w:autoSpaceDE w:val="0"/>
              <w:autoSpaceDN w:val="0"/>
              <w:adjustRightInd w:val="0"/>
              <w:snapToGrid w:val="0"/>
              <w:spacing w:before="161" w:line="220" w:lineRule="auto"/>
              <w:ind w:left="4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战大伟</w:t>
            </w:r>
          </w:p>
        </w:tc>
      </w:tr>
      <w:tr w14:paraId="2C188B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00" w:type="dxa"/>
            <w:vAlign w:val="top"/>
          </w:tcPr>
          <w:p w14:paraId="12821861">
            <w:pPr>
              <w:kinsoku w:val="0"/>
              <w:autoSpaceDE w:val="0"/>
              <w:autoSpaceDN w:val="0"/>
              <w:adjustRightInd w:val="0"/>
              <w:snapToGrid w:val="0"/>
              <w:spacing w:before="201" w:line="182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16:30—17:15</w:t>
            </w:r>
          </w:p>
        </w:tc>
        <w:tc>
          <w:tcPr>
            <w:tcW w:w="4472" w:type="dxa"/>
            <w:gridSpan w:val="2"/>
            <w:vAlign w:val="top"/>
          </w:tcPr>
          <w:p w14:paraId="5FD24698">
            <w:pPr>
              <w:kinsoku w:val="0"/>
              <w:autoSpaceDE w:val="0"/>
              <w:autoSpaceDN w:val="0"/>
              <w:adjustRightInd w:val="0"/>
              <w:snapToGrid w:val="0"/>
              <w:spacing w:before="161" w:line="220" w:lineRule="auto"/>
              <w:ind w:left="6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第六讲 转基因动物制备及管理</w:t>
            </w:r>
          </w:p>
        </w:tc>
        <w:tc>
          <w:tcPr>
            <w:tcW w:w="715" w:type="dxa"/>
            <w:vAlign w:val="top"/>
          </w:tcPr>
          <w:p w14:paraId="3B2982AC">
            <w:pPr>
              <w:kinsoku w:val="0"/>
              <w:autoSpaceDE w:val="0"/>
              <w:autoSpaceDN w:val="0"/>
              <w:adjustRightInd w:val="0"/>
              <w:snapToGrid w:val="0"/>
              <w:spacing w:before="201" w:line="182" w:lineRule="auto"/>
              <w:ind w:left="3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1542" w:type="dxa"/>
            <w:vAlign w:val="top"/>
          </w:tcPr>
          <w:p w14:paraId="6DE4D9DF">
            <w:pPr>
              <w:kinsoku w:val="0"/>
              <w:autoSpaceDE w:val="0"/>
              <w:autoSpaceDN w:val="0"/>
              <w:adjustRightInd w:val="0"/>
              <w:snapToGrid w:val="0"/>
              <w:spacing w:before="162" w:line="220" w:lineRule="auto"/>
              <w:ind w:left="54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马宁</w:t>
            </w:r>
          </w:p>
        </w:tc>
      </w:tr>
      <w:tr w14:paraId="13224B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00" w:type="dxa"/>
            <w:vAlign w:val="top"/>
          </w:tcPr>
          <w:p w14:paraId="21B7F1D7">
            <w:pPr>
              <w:kinsoku w:val="0"/>
              <w:autoSpaceDE w:val="0"/>
              <w:autoSpaceDN w:val="0"/>
              <w:adjustRightInd w:val="0"/>
              <w:snapToGrid w:val="0"/>
              <w:spacing w:before="162" w:line="220" w:lineRule="auto"/>
              <w:ind w:left="4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10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20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  <w:tc>
          <w:tcPr>
            <w:tcW w:w="4472" w:type="dxa"/>
            <w:gridSpan w:val="2"/>
            <w:vAlign w:val="top"/>
          </w:tcPr>
          <w:p w14:paraId="4A7F8BA6">
            <w:pPr>
              <w:kinsoku w:val="0"/>
              <w:autoSpaceDE w:val="0"/>
              <w:autoSpaceDN w:val="0"/>
              <w:adjustRightInd w:val="0"/>
              <w:snapToGrid w:val="0"/>
              <w:spacing w:before="162" w:line="220" w:lineRule="auto"/>
              <w:ind w:left="202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内容</w:t>
            </w:r>
          </w:p>
        </w:tc>
        <w:tc>
          <w:tcPr>
            <w:tcW w:w="715" w:type="dxa"/>
            <w:vAlign w:val="top"/>
          </w:tcPr>
          <w:p w14:paraId="4C1C61F3">
            <w:pPr>
              <w:kinsoku w:val="0"/>
              <w:autoSpaceDE w:val="0"/>
              <w:autoSpaceDN w:val="0"/>
              <w:adjustRightInd w:val="0"/>
              <w:snapToGrid w:val="0"/>
              <w:spacing w:before="162" w:line="221" w:lineRule="auto"/>
              <w:ind w:left="1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学时</w:t>
            </w:r>
          </w:p>
        </w:tc>
        <w:tc>
          <w:tcPr>
            <w:tcW w:w="1542" w:type="dxa"/>
            <w:vAlign w:val="top"/>
          </w:tcPr>
          <w:p w14:paraId="35802B25">
            <w:pPr>
              <w:kinsoku w:val="0"/>
              <w:autoSpaceDE w:val="0"/>
              <w:autoSpaceDN w:val="0"/>
              <w:adjustRightInd w:val="0"/>
              <w:snapToGrid w:val="0"/>
              <w:spacing w:before="162" w:line="220" w:lineRule="auto"/>
              <w:ind w:left="29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培训教师</w:t>
            </w:r>
          </w:p>
        </w:tc>
      </w:tr>
      <w:tr w14:paraId="2D54D5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629" w:type="dxa"/>
            <w:gridSpan w:val="5"/>
            <w:vAlign w:val="top"/>
          </w:tcPr>
          <w:p w14:paraId="0398BD85">
            <w:pPr>
              <w:kinsoku w:val="0"/>
              <w:autoSpaceDE w:val="0"/>
              <w:autoSpaceDN w:val="0"/>
              <w:adjustRightInd w:val="0"/>
              <w:snapToGrid w:val="0"/>
              <w:spacing w:before="162" w:line="220" w:lineRule="auto"/>
              <w:ind w:left="360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主持：郭守利</w:t>
            </w:r>
          </w:p>
        </w:tc>
      </w:tr>
      <w:tr w14:paraId="01E088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900" w:type="dxa"/>
            <w:vAlign w:val="top"/>
          </w:tcPr>
          <w:p w14:paraId="01835D72">
            <w:pPr>
              <w:kinsoku w:val="0"/>
              <w:autoSpaceDE w:val="0"/>
              <w:autoSpaceDN w:val="0"/>
              <w:adjustRightInd w:val="0"/>
              <w:snapToGrid w:val="0"/>
              <w:spacing w:before="78" w:line="175" w:lineRule="auto"/>
              <w:ind w:left="2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08:00—09:30</w:t>
            </w:r>
          </w:p>
        </w:tc>
        <w:tc>
          <w:tcPr>
            <w:tcW w:w="4249" w:type="dxa"/>
            <w:vAlign w:val="top"/>
          </w:tcPr>
          <w:p w14:paraId="70BFC0A2">
            <w:pPr>
              <w:kinsoku w:val="0"/>
              <w:autoSpaceDE w:val="0"/>
              <w:autoSpaceDN w:val="0"/>
              <w:adjustRightInd w:val="0"/>
              <w:snapToGrid w:val="0"/>
              <w:spacing w:before="38" w:line="206" w:lineRule="auto"/>
              <w:ind w:left="50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第七讲 遗传学检测原理与应用</w:t>
            </w:r>
          </w:p>
        </w:tc>
        <w:tc>
          <w:tcPr>
            <w:tcW w:w="938" w:type="dxa"/>
            <w:gridSpan w:val="2"/>
            <w:vAlign w:val="top"/>
          </w:tcPr>
          <w:p w14:paraId="5438F3CA">
            <w:pPr>
              <w:kinsoku w:val="0"/>
              <w:autoSpaceDE w:val="0"/>
              <w:autoSpaceDN w:val="0"/>
              <w:adjustRightInd w:val="0"/>
              <w:snapToGrid w:val="0"/>
              <w:spacing w:before="78" w:line="175" w:lineRule="auto"/>
              <w:ind w:left="4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1542" w:type="dxa"/>
            <w:vAlign w:val="top"/>
          </w:tcPr>
          <w:p w14:paraId="5529B61B">
            <w:pPr>
              <w:kinsoku w:val="0"/>
              <w:autoSpaceDE w:val="0"/>
              <w:autoSpaceDN w:val="0"/>
              <w:adjustRightInd w:val="0"/>
              <w:snapToGrid w:val="0"/>
              <w:spacing w:before="38" w:line="206" w:lineRule="auto"/>
              <w:ind w:left="4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杜小燕</w:t>
            </w:r>
          </w:p>
        </w:tc>
      </w:tr>
      <w:tr w14:paraId="1ECE9D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900" w:type="dxa"/>
            <w:vAlign w:val="top"/>
          </w:tcPr>
          <w:p w14:paraId="0F8080B9">
            <w:pPr>
              <w:kinsoku w:val="0"/>
              <w:autoSpaceDE w:val="0"/>
              <w:autoSpaceDN w:val="0"/>
              <w:adjustRightInd w:val="0"/>
              <w:snapToGrid w:val="0"/>
              <w:spacing w:before="75" w:line="178" w:lineRule="auto"/>
              <w:ind w:left="2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09:30—11:00</w:t>
            </w:r>
          </w:p>
        </w:tc>
        <w:tc>
          <w:tcPr>
            <w:tcW w:w="4249" w:type="dxa"/>
            <w:vAlign w:val="top"/>
          </w:tcPr>
          <w:p w14:paraId="0DDCDB1A">
            <w:pPr>
              <w:kinsoku w:val="0"/>
              <w:autoSpaceDE w:val="0"/>
              <w:autoSpaceDN w:val="0"/>
              <w:adjustRightInd w:val="0"/>
              <w:snapToGrid w:val="0"/>
              <w:spacing w:before="36" w:line="208" w:lineRule="auto"/>
              <w:ind w:left="98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第八讲 异种器官移植</w:t>
            </w:r>
          </w:p>
        </w:tc>
        <w:tc>
          <w:tcPr>
            <w:tcW w:w="938" w:type="dxa"/>
            <w:gridSpan w:val="2"/>
            <w:vAlign w:val="top"/>
          </w:tcPr>
          <w:p w14:paraId="0EF29D29">
            <w:pPr>
              <w:kinsoku w:val="0"/>
              <w:autoSpaceDE w:val="0"/>
              <w:autoSpaceDN w:val="0"/>
              <w:adjustRightInd w:val="0"/>
              <w:snapToGrid w:val="0"/>
              <w:spacing w:before="76" w:line="177" w:lineRule="auto"/>
              <w:ind w:left="4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1542" w:type="dxa"/>
            <w:vAlign w:val="top"/>
          </w:tcPr>
          <w:p w14:paraId="19202111">
            <w:pPr>
              <w:kinsoku w:val="0"/>
              <w:autoSpaceDE w:val="0"/>
              <w:autoSpaceDN w:val="0"/>
              <w:adjustRightInd w:val="0"/>
              <w:snapToGrid w:val="0"/>
              <w:spacing w:before="36" w:line="208" w:lineRule="auto"/>
              <w:ind w:left="4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潘登科</w:t>
            </w:r>
          </w:p>
        </w:tc>
      </w:tr>
      <w:tr w14:paraId="3048A5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900" w:type="dxa"/>
            <w:vAlign w:val="top"/>
          </w:tcPr>
          <w:p w14:paraId="2085905D">
            <w:pPr>
              <w:kinsoku w:val="0"/>
              <w:autoSpaceDE w:val="0"/>
              <w:autoSpaceDN w:val="0"/>
              <w:adjustRightInd w:val="0"/>
              <w:snapToGrid w:val="0"/>
              <w:spacing w:before="75" w:line="178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11:00—11:45</w:t>
            </w:r>
          </w:p>
        </w:tc>
        <w:tc>
          <w:tcPr>
            <w:tcW w:w="4249" w:type="dxa"/>
            <w:vAlign w:val="top"/>
          </w:tcPr>
          <w:p w14:paraId="64450545">
            <w:pPr>
              <w:kinsoku w:val="0"/>
              <w:autoSpaceDE w:val="0"/>
              <w:autoSpaceDN w:val="0"/>
              <w:adjustRightInd w:val="0"/>
              <w:snapToGrid w:val="0"/>
              <w:spacing w:before="36" w:line="208" w:lineRule="auto"/>
              <w:ind w:left="6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第九讲 假病毒的构建与应用</w:t>
            </w:r>
          </w:p>
        </w:tc>
        <w:tc>
          <w:tcPr>
            <w:tcW w:w="938" w:type="dxa"/>
            <w:gridSpan w:val="2"/>
            <w:vAlign w:val="top"/>
          </w:tcPr>
          <w:p w14:paraId="1C6218C1">
            <w:pPr>
              <w:kinsoku w:val="0"/>
              <w:autoSpaceDE w:val="0"/>
              <w:autoSpaceDN w:val="0"/>
              <w:adjustRightInd w:val="0"/>
              <w:snapToGrid w:val="0"/>
              <w:spacing w:before="75" w:line="178" w:lineRule="auto"/>
              <w:ind w:left="4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1542" w:type="dxa"/>
            <w:vAlign w:val="top"/>
          </w:tcPr>
          <w:p w14:paraId="4F6FA0B0">
            <w:pPr>
              <w:kinsoku w:val="0"/>
              <w:autoSpaceDE w:val="0"/>
              <w:autoSpaceDN w:val="0"/>
              <w:adjustRightInd w:val="0"/>
              <w:snapToGrid w:val="0"/>
              <w:spacing w:before="36" w:line="208" w:lineRule="auto"/>
              <w:ind w:left="4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高彩霞</w:t>
            </w:r>
          </w:p>
        </w:tc>
      </w:tr>
      <w:tr w14:paraId="427C4A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629" w:type="dxa"/>
            <w:gridSpan w:val="5"/>
            <w:vAlign w:val="top"/>
          </w:tcPr>
          <w:p w14:paraId="2B2D3682">
            <w:pPr>
              <w:kinsoku w:val="0"/>
              <w:autoSpaceDE w:val="0"/>
              <w:autoSpaceDN w:val="0"/>
              <w:adjustRightInd w:val="0"/>
              <w:snapToGrid w:val="0"/>
              <w:spacing w:before="162" w:line="220" w:lineRule="auto"/>
              <w:ind w:left="360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主持：李永明</w:t>
            </w:r>
          </w:p>
        </w:tc>
      </w:tr>
      <w:tr w14:paraId="7CDA5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00" w:type="dxa"/>
            <w:vAlign w:val="top"/>
          </w:tcPr>
          <w:p w14:paraId="67A3EB15">
            <w:pPr>
              <w:kinsoku w:val="0"/>
              <w:autoSpaceDE w:val="0"/>
              <w:autoSpaceDN w:val="0"/>
              <w:adjustRightInd w:val="0"/>
              <w:snapToGrid w:val="0"/>
              <w:spacing w:before="203" w:line="182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13:30—15:00</w:t>
            </w:r>
          </w:p>
        </w:tc>
        <w:tc>
          <w:tcPr>
            <w:tcW w:w="4472" w:type="dxa"/>
            <w:gridSpan w:val="2"/>
            <w:vAlign w:val="top"/>
          </w:tcPr>
          <w:p w14:paraId="18636DD7">
            <w:pPr>
              <w:kinsoku w:val="0"/>
              <w:autoSpaceDE w:val="0"/>
              <w:autoSpaceDN w:val="0"/>
              <w:adjustRightInd w:val="0"/>
              <w:snapToGrid w:val="0"/>
              <w:spacing w:before="163" w:line="220" w:lineRule="auto"/>
              <w:ind w:left="50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第十讲 动物实验与生物安全管理</w:t>
            </w:r>
          </w:p>
        </w:tc>
        <w:tc>
          <w:tcPr>
            <w:tcW w:w="715" w:type="dxa"/>
            <w:vAlign w:val="top"/>
          </w:tcPr>
          <w:p w14:paraId="261AF263">
            <w:pPr>
              <w:kinsoku w:val="0"/>
              <w:autoSpaceDE w:val="0"/>
              <w:autoSpaceDN w:val="0"/>
              <w:adjustRightInd w:val="0"/>
              <w:snapToGrid w:val="0"/>
              <w:spacing w:before="204" w:line="18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1542" w:type="dxa"/>
            <w:vAlign w:val="top"/>
          </w:tcPr>
          <w:p w14:paraId="3412FAB8">
            <w:pPr>
              <w:kinsoku w:val="0"/>
              <w:autoSpaceDE w:val="0"/>
              <w:autoSpaceDN w:val="0"/>
              <w:adjustRightInd w:val="0"/>
              <w:snapToGrid w:val="0"/>
              <w:spacing w:before="163" w:line="220" w:lineRule="auto"/>
              <w:ind w:left="41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关云涛</w:t>
            </w:r>
          </w:p>
        </w:tc>
      </w:tr>
      <w:tr w14:paraId="447F7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00" w:type="dxa"/>
            <w:vAlign w:val="top"/>
          </w:tcPr>
          <w:p w14:paraId="4F0DE616">
            <w:pPr>
              <w:kinsoku w:val="0"/>
              <w:autoSpaceDE w:val="0"/>
              <w:autoSpaceDN w:val="0"/>
              <w:adjustRightInd w:val="0"/>
              <w:snapToGrid w:val="0"/>
              <w:spacing w:before="203" w:line="182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15:00—16:30</w:t>
            </w:r>
          </w:p>
        </w:tc>
        <w:tc>
          <w:tcPr>
            <w:tcW w:w="4472" w:type="dxa"/>
            <w:gridSpan w:val="2"/>
            <w:vAlign w:val="top"/>
          </w:tcPr>
          <w:p w14:paraId="553B51F5">
            <w:pPr>
              <w:kinsoku w:val="0"/>
              <w:autoSpaceDE w:val="0"/>
              <w:autoSpaceDN w:val="0"/>
              <w:adjustRightInd w:val="0"/>
              <w:snapToGrid w:val="0"/>
              <w:spacing w:before="163" w:line="220" w:lineRule="auto"/>
              <w:ind w:left="26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第十一讲 实验动物法制化管理及监管</w:t>
            </w:r>
          </w:p>
        </w:tc>
        <w:tc>
          <w:tcPr>
            <w:tcW w:w="715" w:type="dxa"/>
            <w:vAlign w:val="top"/>
          </w:tcPr>
          <w:p w14:paraId="7E982EAB">
            <w:pPr>
              <w:kinsoku w:val="0"/>
              <w:autoSpaceDE w:val="0"/>
              <w:autoSpaceDN w:val="0"/>
              <w:adjustRightInd w:val="0"/>
              <w:snapToGrid w:val="0"/>
              <w:spacing w:before="204" w:line="181" w:lineRule="auto"/>
              <w:ind w:left="3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1542" w:type="dxa"/>
            <w:vAlign w:val="top"/>
          </w:tcPr>
          <w:p w14:paraId="77022ADA">
            <w:pPr>
              <w:kinsoku w:val="0"/>
              <w:autoSpaceDE w:val="0"/>
              <w:autoSpaceDN w:val="0"/>
              <w:adjustRightInd w:val="0"/>
              <w:snapToGrid w:val="0"/>
              <w:spacing w:before="163" w:line="222" w:lineRule="auto"/>
              <w:ind w:left="53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赵勇</w:t>
            </w:r>
          </w:p>
        </w:tc>
      </w:tr>
      <w:tr w14:paraId="4023E1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900" w:type="dxa"/>
            <w:vAlign w:val="top"/>
          </w:tcPr>
          <w:p w14:paraId="57783E25">
            <w:pPr>
              <w:kinsoku w:val="0"/>
              <w:autoSpaceDE w:val="0"/>
              <w:autoSpaceDN w:val="0"/>
              <w:adjustRightInd w:val="0"/>
              <w:snapToGrid w:val="0"/>
              <w:spacing w:before="203" w:line="182" w:lineRule="auto"/>
              <w:ind w:left="25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16:30—17:15</w:t>
            </w:r>
          </w:p>
        </w:tc>
        <w:tc>
          <w:tcPr>
            <w:tcW w:w="4472" w:type="dxa"/>
            <w:gridSpan w:val="2"/>
            <w:vAlign w:val="top"/>
          </w:tcPr>
          <w:p w14:paraId="399AB30A"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14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第十二讲 农业实验动物资源培育及应用</w:t>
            </w:r>
          </w:p>
        </w:tc>
        <w:tc>
          <w:tcPr>
            <w:tcW w:w="715" w:type="dxa"/>
            <w:vAlign w:val="top"/>
          </w:tcPr>
          <w:p w14:paraId="65F8EDD9">
            <w:pPr>
              <w:kinsoku w:val="0"/>
              <w:autoSpaceDE w:val="0"/>
              <w:autoSpaceDN w:val="0"/>
              <w:adjustRightInd w:val="0"/>
              <w:snapToGrid w:val="0"/>
              <w:spacing w:before="203" w:line="182" w:lineRule="auto"/>
              <w:ind w:left="3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1542" w:type="dxa"/>
            <w:vAlign w:val="top"/>
          </w:tcPr>
          <w:p w14:paraId="32BC13A4"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41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于海波</w:t>
            </w:r>
          </w:p>
        </w:tc>
      </w:tr>
      <w:tr w14:paraId="52D61D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900" w:type="dxa"/>
            <w:vAlign w:val="top"/>
          </w:tcPr>
          <w:p w14:paraId="4D28330A">
            <w:pPr>
              <w:kinsoku w:val="0"/>
              <w:autoSpaceDE w:val="0"/>
              <w:autoSpaceDN w:val="0"/>
              <w:adjustRightInd w:val="0"/>
              <w:snapToGrid w:val="0"/>
              <w:spacing w:before="166" w:line="220" w:lineRule="auto"/>
              <w:ind w:left="4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10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21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  <w:tc>
          <w:tcPr>
            <w:tcW w:w="6729" w:type="dxa"/>
            <w:gridSpan w:val="4"/>
            <w:vAlign w:val="top"/>
          </w:tcPr>
          <w:p w14:paraId="753E6E17">
            <w:pPr>
              <w:kinsoku w:val="0"/>
              <w:autoSpaceDE w:val="0"/>
              <w:autoSpaceDN w:val="0"/>
              <w:adjustRightInd w:val="0"/>
              <w:snapToGrid w:val="0"/>
              <w:spacing w:before="166" w:line="220" w:lineRule="auto"/>
              <w:ind w:left="18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内容</w:t>
            </w:r>
          </w:p>
        </w:tc>
      </w:tr>
      <w:tr w14:paraId="768834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629" w:type="dxa"/>
            <w:gridSpan w:val="5"/>
            <w:vAlign w:val="top"/>
          </w:tcPr>
          <w:p w14:paraId="2EFB2851"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276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主持：何宝国/何春波/司昌德</w:t>
            </w:r>
          </w:p>
        </w:tc>
      </w:tr>
      <w:tr w14:paraId="45FF9A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900" w:type="dxa"/>
            <w:vAlign w:val="top"/>
          </w:tcPr>
          <w:p w14:paraId="58CBAB7C">
            <w:pPr>
              <w:kinsoku w:val="0"/>
              <w:autoSpaceDE w:val="0"/>
              <w:autoSpaceDN w:val="0"/>
              <w:adjustRightInd w:val="0"/>
              <w:snapToGrid w:val="0"/>
              <w:spacing w:before="206" w:line="181" w:lineRule="auto"/>
              <w:ind w:left="2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08:00—08:45</w:t>
            </w:r>
          </w:p>
        </w:tc>
        <w:tc>
          <w:tcPr>
            <w:tcW w:w="6729" w:type="dxa"/>
            <w:gridSpan w:val="4"/>
            <w:vAlign w:val="top"/>
          </w:tcPr>
          <w:p w14:paraId="5B263FBE">
            <w:pPr>
              <w:kinsoku w:val="0"/>
              <w:autoSpaceDE w:val="0"/>
              <w:autoSpaceDN w:val="0"/>
              <w:adjustRightInd w:val="0"/>
              <w:snapToGrid w:val="0"/>
              <w:spacing w:before="166" w:line="220" w:lineRule="auto"/>
              <w:ind w:left="156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互动交流：如何开展从业人员培训</w:t>
            </w:r>
          </w:p>
        </w:tc>
      </w:tr>
      <w:tr w14:paraId="21832C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629" w:type="dxa"/>
            <w:gridSpan w:val="5"/>
            <w:vAlign w:val="top"/>
          </w:tcPr>
          <w:p w14:paraId="0F6006DD"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336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主持：分阶段主持</w:t>
            </w:r>
          </w:p>
        </w:tc>
      </w:tr>
      <w:tr w14:paraId="6BC87D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900" w:type="dxa"/>
            <w:vAlign w:val="top"/>
          </w:tcPr>
          <w:p w14:paraId="590865C8">
            <w:pPr>
              <w:kinsoku w:val="0"/>
              <w:autoSpaceDE w:val="0"/>
              <w:autoSpaceDN w:val="0"/>
              <w:adjustRightInd w:val="0"/>
              <w:snapToGrid w:val="0"/>
              <w:spacing w:before="205" w:line="182" w:lineRule="auto"/>
              <w:ind w:left="23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08:45—11:45</w:t>
            </w:r>
          </w:p>
        </w:tc>
        <w:tc>
          <w:tcPr>
            <w:tcW w:w="6729" w:type="dxa"/>
            <w:gridSpan w:val="4"/>
            <w:vAlign w:val="top"/>
          </w:tcPr>
          <w:p w14:paraId="10C32565">
            <w:pPr>
              <w:kinsoku w:val="0"/>
              <w:autoSpaceDE w:val="0"/>
              <w:autoSpaceDN w:val="0"/>
              <w:adjustRightInd w:val="0"/>
              <w:snapToGrid w:val="0"/>
              <w:spacing w:before="165" w:line="219" w:lineRule="auto"/>
              <w:ind w:left="121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黑龙江实验动物学会第八届会员代表大会</w:t>
            </w:r>
          </w:p>
        </w:tc>
      </w:tr>
      <w:bookmarkEnd w:id="0"/>
    </w:tbl>
    <w:p w14:paraId="4E7C33DA"/>
    <w:sectPr>
      <w:pgSz w:w="11900" w:h="16820"/>
      <w:pgMar w:top="1429" w:right="1454" w:bottom="0" w:left="122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ZTZjNTk4ZDhjYjU0OWYyZGNhMjRhMWM1YTM3OWMifQ=="/>
  </w:docVars>
  <w:rsids>
    <w:rsidRoot w:val="134041E4"/>
    <w:rsid w:val="1340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2024-09-24T03:17:00Z</dcterms:created>
  <dc:creator>蒙奇奇</dc:creator>
  <cp:lastModifiedBy>蒙奇奇</cp:lastModifiedBy>
  <dcterms:modified xsi:type="dcterms:W3CDTF">2024-09-24T03:29:34Z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2D1BF355372C4C558CEB6F467139C69C_11</vt:lpwstr>
  </property>
</Properties>
</file>