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A7F8B7">
      <w:pPr>
        <w:keepNext w:val="0"/>
        <w:keepLine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</w:p>
    <w:p w14:paraId="6025557F">
      <w:pPr>
        <w:keepNext w:val="0"/>
        <w:keepLine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在校残疾大学生报考_____年____月全国大学</w:t>
      </w:r>
    </w:p>
    <w:p w14:paraId="1BC0395F">
      <w:pPr>
        <w:keepNext w:val="0"/>
        <w:keepLine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英语四、六级考试合理便利申请表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34"/>
        <w:gridCol w:w="1843"/>
        <w:gridCol w:w="2268"/>
        <w:gridCol w:w="2460"/>
      </w:tblGrid>
      <w:tr w14:paraId="739BB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noWrap w:val="0"/>
            <w:vAlign w:val="bottom"/>
          </w:tcPr>
          <w:p w14:paraId="4FA1ADFF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843" w:type="dxa"/>
            <w:noWrap w:val="0"/>
            <w:vAlign w:val="top"/>
          </w:tcPr>
          <w:p w14:paraId="3CB6185D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268" w:type="dxa"/>
            <w:noWrap w:val="0"/>
            <w:vAlign w:val="center"/>
          </w:tcPr>
          <w:p w14:paraId="5A929EE5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有效身份证件号码</w:t>
            </w:r>
          </w:p>
        </w:tc>
        <w:tc>
          <w:tcPr>
            <w:tcW w:w="2460" w:type="dxa"/>
            <w:noWrap w:val="0"/>
            <w:vAlign w:val="top"/>
          </w:tcPr>
          <w:p w14:paraId="3A63C186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C34A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noWrap w:val="0"/>
            <w:vAlign w:val="bottom"/>
          </w:tcPr>
          <w:p w14:paraId="48972FBA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残疾类型</w:t>
            </w:r>
          </w:p>
        </w:tc>
        <w:tc>
          <w:tcPr>
            <w:tcW w:w="1843" w:type="dxa"/>
            <w:noWrap w:val="0"/>
            <w:vAlign w:val="top"/>
          </w:tcPr>
          <w:p w14:paraId="6D090AAA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bookmarkStart w:id="0" w:name="_GoBack"/>
            <w:bookmarkEnd w:id="0"/>
          </w:p>
        </w:tc>
        <w:tc>
          <w:tcPr>
            <w:tcW w:w="2268" w:type="dxa"/>
            <w:noWrap w:val="0"/>
            <w:vAlign w:val="center"/>
          </w:tcPr>
          <w:p w14:paraId="104656F9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残疾级别</w:t>
            </w:r>
          </w:p>
        </w:tc>
        <w:tc>
          <w:tcPr>
            <w:tcW w:w="2460" w:type="dxa"/>
            <w:noWrap w:val="0"/>
            <w:vAlign w:val="top"/>
          </w:tcPr>
          <w:p w14:paraId="515FB07F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F850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noWrap w:val="0"/>
            <w:vAlign w:val="bottom"/>
          </w:tcPr>
          <w:p w14:paraId="194F319A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残疾人证件号</w:t>
            </w:r>
          </w:p>
        </w:tc>
        <w:tc>
          <w:tcPr>
            <w:tcW w:w="6571" w:type="dxa"/>
            <w:gridSpan w:val="3"/>
            <w:noWrap w:val="0"/>
            <w:vAlign w:val="top"/>
          </w:tcPr>
          <w:p w14:paraId="68237432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FDA1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noWrap w:val="0"/>
            <w:vAlign w:val="bottom"/>
          </w:tcPr>
          <w:p w14:paraId="65568F3B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报考科目</w:t>
            </w:r>
          </w:p>
        </w:tc>
        <w:tc>
          <w:tcPr>
            <w:tcW w:w="6571" w:type="dxa"/>
            <w:gridSpan w:val="3"/>
            <w:noWrap w:val="0"/>
            <w:vAlign w:val="top"/>
          </w:tcPr>
          <w:p w14:paraId="65433947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3811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  <w:shd w:val="pct10" w:color="auto" w:fill="auto"/>
            <w:noWrap w:val="0"/>
            <w:vAlign w:val="center"/>
          </w:tcPr>
          <w:p w14:paraId="7C0519EB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</w:t>
            </w:r>
          </w:p>
          <w:p w14:paraId="0A30C321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请</w:t>
            </w:r>
          </w:p>
          <w:p w14:paraId="7F0E6637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合</w:t>
            </w:r>
          </w:p>
          <w:p w14:paraId="09408D23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理</w:t>
            </w:r>
          </w:p>
          <w:p w14:paraId="2B0D23FF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便</w:t>
            </w:r>
          </w:p>
          <w:p w14:paraId="6404E4E3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利</w:t>
            </w:r>
          </w:p>
        </w:tc>
        <w:tc>
          <w:tcPr>
            <w:tcW w:w="7705" w:type="dxa"/>
            <w:gridSpan w:val="4"/>
            <w:noWrap w:val="0"/>
            <w:vAlign w:val="top"/>
          </w:tcPr>
          <w:p w14:paraId="56D24BC5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请在对应的方框勾选（可多选）</w:t>
            </w:r>
          </w:p>
        </w:tc>
      </w:tr>
      <w:tr w14:paraId="476D9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shd w:val="pct10" w:color="auto" w:fill="auto"/>
            <w:noWrap w:val="0"/>
            <w:vAlign w:val="top"/>
          </w:tcPr>
          <w:p w14:paraId="7ABD5F8A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705" w:type="dxa"/>
            <w:gridSpan w:val="4"/>
            <w:noWrap w:val="0"/>
            <w:vAlign w:val="top"/>
          </w:tcPr>
          <w:p w14:paraId="481B5866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使用盲文卷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使用大字号试卷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□ </w:t>
            </w:r>
            <w:r>
              <w:rPr>
                <w:rFonts w:hint="eastAsia" w:ascii="仿宋" w:hAnsi="仿宋" w:eastAsia="仿宋" w:cs="仿宋"/>
                <w:sz w:val="24"/>
              </w:rPr>
              <w:t xml:space="preserve">使用普通试卷  </w:t>
            </w:r>
          </w:p>
          <w:p w14:paraId="76EDE6C8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</w:rPr>
              <w:t>免除听力考试</w:t>
            </w:r>
          </w:p>
          <w:p w14:paraId="49357CC0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携带盲文笔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携带盲文手写板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>携带盲文打字机</w:t>
            </w:r>
          </w:p>
          <w:p w14:paraId="1A04BB21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携带电子助视器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携带照明台灯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携带光学放大镜  </w:t>
            </w:r>
          </w:p>
          <w:p w14:paraId="22CFEF7B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携带盲杖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携带盲文作图工具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>携带橡胶垫</w:t>
            </w:r>
          </w:p>
          <w:p w14:paraId="5EB7D57F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携带助听器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>佩带人工耳蜗</w:t>
            </w:r>
          </w:p>
          <w:p w14:paraId="29E73802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使用轮椅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携带拐杖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>携带特殊桌椅</w:t>
            </w:r>
          </w:p>
          <w:p w14:paraId="2D6129EB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</w:rPr>
              <w:t>延长考试时间</w:t>
            </w:r>
          </w:p>
          <w:p w14:paraId="24501F58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</w:rPr>
              <w:t>需要引导辅助</w:t>
            </w:r>
          </w:p>
          <w:p w14:paraId="035867C6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</w:rPr>
              <w:t>需要手语翻译</w:t>
            </w:r>
          </w:p>
          <w:p w14:paraId="545B08FE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</w:rPr>
              <w:t>优先进入考点、考场</w:t>
            </w:r>
          </w:p>
        </w:tc>
      </w:tr>
      <w:tr w14:paraId="58173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pct10" w:color="auto" w:fill="auto"/>
            <w:noWrap w:val="0"/>
            <w:vAlign w:val="top"/>
          </w:tcPr>
          <w:p w14:paraId="2F96F68E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其</w:t>
            </w:r>
          </w:p>
          <w:p w14:paraId="285E8F49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它</w:t>
            </w:r>
          </w:p>
        </w:tc>
        <w:tc>
          <w:tcPr>
            <w:tcW w:w="7705" w:type="dxa"/>
            <w:gridSpan w:val="4"/>
            <w:noWrap w:val="0"/>
            <w:vAlign w:val="top"/>
          </w:tcPr>
          <w:p w14:paraId="02340119"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如有其它便利申请，请在此栏内填写</w:t>
            </w:r>
          </w:p>
        </w:tc>
      </w:tr>
    </w:tbl>
    <w:p w14:paraId="37C45FC1">
      <w:pPr>
        <w:keepNext w:val="0"/>
        <w:keepLine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申请人/申请人法定监护人签字：__________</w:t>
      </w:r>
    </w:p>
    <w:p w14:paraId="2B3E1B32">
      <w:pPr>
        <w:keepNext w:val="0"/>
        <w:keepLine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</w:t>
      </w:r>
      <w:r>
        <w:rPr>
          <w:rFonts w:hint="eastAsia" w:ascii="仿宋" w:hAnsi="仿宋" w:eastAsia="仿宋" w:cs="仿宋"/>
          <w:szCs w:val="21"/>
        </w:rPr>
        <w:t>法定监护人签字的请说明情况，并提供监护人的相关有效身份证件复印件，联系方式等</w:t>
      </w:r>
      <w:r>
        <w:rPr>
          <w:rFonts w:hint="eastAsia" w:ascii="仿宋" w:hAnsi="仿宋" w:eastAsia="仿宋" w:cs="仿宋"/>
          <w:sz w:val="28"/>
          <w:szCs w:val="28"/>
        </w:rPr>
        <w:t>)</w:t>
      </w:r>
    </w:p>
    <w:p w14:paraId="19C12426">
      <w:pPr>
        <w:keepNext w:val="0"/>
        <w:keepLine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日期：____年___月__日</w:t>
      </w:r>
    </w:p>
    <w:p w14:paraId="0EDDBD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E264D"/>
    <w:rsid w:val="33BF4D64"/>
    <w:rsid w:val="79FE2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326</Words>
  <Characters>357</Characters>
  <Lines>0</Lines>
  <Paragraphs>0</Paragraphs>
  <TotalTime>1</TotalTime>
  <ScaleCrop>false</ScaleCrop>
  <LinksUpToDate>false</LinksUpToDate>
  <CharactersWithSpaces>393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2021-03-07T01:06:00Z</dcterms:created>
  <dc:creator>Administrator</dc:creator>
  <cp:lastModifiedBy>三人禾</cp:lastModifiedBy>
  <dcterms:modified xsi:type="dcterms:W3CDTF">2025-03-04T01:39:54Z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eyJoZGlkIjoiMjExZWJkOGUyNWM2NDY1OTczN2I4MzJiMjU0MWFiZjMiLCJ1c2VySWQiOiI1NjgwNTQzNDYifQ==</vt:lpwstr>
  </property>
  <property fmtid="{D5CDD505-2E9C-101B-9397-08002B2CF9AE}" pid="4" name="ICV">
    <vt:lpwstr>0E190C73C3CC48D68475859D5247F863_12</vt:lpwstr>
  </property>
</Properties>
</file>